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48AF" w14:textId="77777777" w:rsidR="00A05FD1" w:rsidRPr="00D60F61" w:rsidRDefault="00A05FD1" w:rsidP="00D42963">
      <w:pPr>
        <w:overflowPunct w:val="0"/>
        <w:spacing w:line="560" w:lineRule="exact"/>
        <w:textAlignment w:val="center"/>
        <w:rPr>
          <w:rFonts w:ascii="Times New Roman" w:eastAsia="方正仿宋_GBK" w:hAnsi="Times New Roman"/>
          <w:sz w:val="32"/>
          <w:szCs w:val="32"/>
        </w:rPr>
      </w:pPr>
      <w:r w:rsidRPr="00D60F61">
        <w:rPr>
          <w:rFonts w:ascii="Times New Roman" w:eastAsia="方正仿宋_GBK" w:hAnsi="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60F61">
        <w:rPr>
          <w:rFonts w:ascii="Times New Roman" w:eastAsia="方正仿宋_GBK" w:hAnsi="Times New Roman"/>
          <w:sz w:val="32"/>
          <w:szCs w:val="32"/>
        </w:rPr>
        <w:instrText>ADDIN CNKISM.UserStyle</w:instrText>
      </w:r>
      <w:r w:rsidRPr="00D60F61">
        <w:rPr>
          <w:rFonts w:ascii="Times New Roman" w:eastAsia="方正仿宋_GBK" w:hAnsi="Times New Roman"/>
          <w:sz w:val="32"/>
          <w:szCs w:val="32"/>
        </w:rPr>
      </w:r>
      <w:r w:rsidRPr="00D60F61">
        <w:rPr>
          <w:rFonts w:ascii="Times New Roman" w:eastAsia="方正仿宋_GBK" w:hAnsi="Times New Roman"/>
          <w:sz w:val="32"/>
          <w:szCs w:val="32"/>
        </w:rPr>
        <w:fldChar w:fldCharType="end"/>
      </w:r>
      <w:r w:rsidRPr="00D60F61">
        <w:rPr>
          <w:rFonts w:ascii="Times New Roman" w:eastAsia="方正仿宋_GBK" w:hAnsi="Times New Roman"/>
          <w:sz w:val="32"/>
          <w:szCs w:val="32"/>
        </w:rPr>
        <w:t>附件</w:t>
      </w:r>
      <w:r w:rsidR="00CF020F" w:rsidRPr="00D60F61">
        <w:rPr>
          <w:rFonts w:ascii="Times New Roman" w:eastAsia="方正仿宋_GBK" w:hAnsi="Times New Roman"/>
          <w:sz w:val="32"/>
          <w:szCs w:val="32"/>
        </w:rPr>
        <w:t>1</w:t>
      </w:r>
    </w:p>
    <w:p w14:paraId="6CAE3D82" w14:textId="77777777" w:rsidR="00E049E2" w:rsidRPr="00D60F61" w:rsidRDefault="00E049E2" w:rsidP="00EE5489">
      <w:pPr>
        <w:overflowPunct w:val="0"/>
        <w:spacing w:before="120" w:after="360" w:line="560" w:lineRule="exact"/>
        <w:jc w:val="center"/>
        <w:textAlignment w:val="center"/>
        <w:rPr>
          <w:rFonts w:ascii="Times New Roman" w:eastAsia="方正小标宋_GBK" w:hAnsi="Times New Roman"/>
          <w:sz w:val="44"/>
          <w:szCs w:val="44"/>
        </w:rPr>
      </w:pPr>
      <w:bookmarkStart w:id="0" w:name="_GoBack"/>
      <w:r w:rsidRPr="00D60F61">
        <w:rPr>
          <w:rFonts w:ascii="Times New Roman" w:eastAsia="方正小标宋_GBK" w:hAnsi="Times New Roman"/>
          <w:sz w:val="44"/>
          <w:szCs w:val="44"/>
        </w:rPr>
        <w:t>江苏省智慧校园审核认定办法</w:t>
      </w:r>
    </w:p>
    <w:bookmarkEnd w:id="0"/>
    <w:p w14:paraId="737A9F8E" w14:textId="77777777" w:rsidR="00E049E2"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第一条</w:t>
      </w:r>
      <w:r w:rsidR="00D42963" w:rsidRPr="00D60F61">
        <w:rPr>
          <w:rFonts w:ascii="Times New Roman" w:eastAsia="方正仿宋_GBK" w:hAnsi="Times New Roman"/>
          <w:sz w:val="32"/>
          <w:szCs w:val="32"/>
        </w:rPr>
        <w:t xml:space="preserve">　</w:t>
      </w:r>
      <w:r w:rsidRPr="00D60F61">
        <w:rPr>
          <w:rFonts w:ascii="Times New Roman" w:eastAsia="方正仿宋_GBK" w:hAnsi="Times New Roman"/>
          <w:sz w:val="32"/>
          <w:szCs w:val="32"/>
        </w:rPr>
        <w:t>为贯彻落实全省教育工作会议、省教育网络安全和信息化领导小组会议精神，加快推进全省教育信息化建设，根据</w:t>
      </w:r>
      <w:r w:rsidR="001A3482" w:rsidRPr="00D60F61">
        <w:rPr>
          <w:rFonts w:ascii="Times New Roman" w:eastAsia="方正仿宋_GBK" w:hAnsi="Times New Roman"/>
          <w:sz w:val="32"/>
          <w:szCs w:val="32"/>
        </w:rPr>
        <w:t>省教育厅、原省经信委、省财政厅《关于印发智慧校园建设指导意见的通知》</w:t>
      </w:r>
      <w:r w:rsidR="001A3482" w:rsidRPr="00D60F61">
        <w:rPr>
          <w:rFonts w:ascii="Times New Roman" w:eastAsia="方正仿宋_GBK" w:hAnsi="Times New Roman"/>
          <w:sz w:val="32"/>
          <w:szCs w:val="32"/>
        </w:rPr>
        <w:t>(</w:t>
      </w:r>
      <w:proofErr w:type="gramStart"/>
      <w:r w:rsidR="001A3482" w:rsidRPr="00D60F61">
        <w:rPr>
          <w:rFonts w:ascii="Times New Roman" w:eastAsia="方正仿宋_GBK" w:hAnsi="Times New Roman"/>
          <w:sz w:val="32"/>
          <w:szCs w:val="32"/>
        </w:rPr>
        <w:t>苏教电</w:t>
      </w:r>
      <w:proofErr w:type="gramEnd"/>
      <w:r w:rsidR="001A3482"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2018</w:t>
      </w:r>
      <w:r w:rsidR="001A3482"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1</w:t>
      </w:r>
      <w:r w:rsidR="001A3482" w:rsidRPr="00D60F61">
        <w:rPr>
          <w:rFonts w:ascii="Times New Roman" w:eastAsia="方正仿宋_GBK" w:hAnsi="Times New Roman"/>
          <w:sz w:val="32"/>
          <w:szCs w:val="32"/>
        </w:rPr>
        <w:t>号</w:t>
      </w:r>
      <w:r w:rsidR="001A3482" w:rsidRPr="00D60F61">
        <w:rPr>
          <w:rFonts w:ascii="Times New Roman" w:eastAsia="方正仿宋_GBK" w:hAnsi="Times New Roman"/>
          <w:sz w:val="32"/>
          <w:szCs w:val="32"/>
        </w:rPr>
        <w:t>)</w:t>
      </w:r>
      <w:r w:rsidR="001A3482" w:rsidRPr="00D60F61">
        <w:rPr>
          <w:rFonts w:ascii="Times New Roman" w:eastAsia="方正仿宋_GBK" w:hAnsi="Times New Roman"/>
          <w:kern w:val="0"/>
          <w:sz w:val="32"/>
          <w:szCs w:val="32"/>
        </w:rPr>
        <w:t xml:space="preserve"> </w:t>
      </w:r>
      <w:r w:rsidR="00D42963" w:rsidRPr="00D60F61">
        <w:rPr>
          <w:rFonts w:ascii="Times New Roman" w:eastAsia="方正仿宋_GBK" w:hAnsi="Times New Roman"/>
          <w:kern w:val="0"/>
          <w:sz w:val="32"/>
          <w:szCs w:val="32"/>
        </w:rPr>
        <w:t>(</w:t>
      </w:r>
      <w:r w:rsidR="001A3482" w:rsidRPr="00D60F61">
        <w:rPr>
          <w:rFonts w:ascii="Times New Roman" w:eastAsia="方正仿宋_GBK" w:hAnsi="Times New Roman"/>
          <w:kern w:val="0"/>
          <w:sz w:val="32"/>
          <w:szCs w:val="32"/>
        </w:rPr>
        <w:t>以下简称《指导意见》</w:t>
      </w:r>
      <w:r w:rsidR="00D42963" w:rsidRPr="00D60F61">
        <w:rPr>
          <w:rFonts w:ascii="Times New Roman" w:eastAsia="方正仿宋_GBK" w:hAnsi="Times New Roman"/>
          <w:kern w:val="0"/>
          <w:sz w:val="32"/>
          <w:szCs w:val="32"/>
        </w:rPr>
        <w:t>)</w:t>
      </w:r>
      <w:r w:rsidR="001A3482" w:rsidRPr="00D60F61">
        <w:rPr>
          <w:rFonts w:ascii="Times New Roman" w:eastAsia="方正仿宋_GBK" w:hAnsi="Times New Roman"/>
          <w:sz w:val="32"/>
          <w:szCs w:val="32"/>
        </w:rPr>
        <w:t>、</w:t>
      </w:r>
      <w:bookmarkStart w:id="1" w:name="_Hlk17812067"/>
      <w:r w:rsidR="001A3482" w:rsidRPr="00D60F61">
        <w:rPr>
          <w:rFonts w:ascii="Times New Roman" w:eastAsia="方正仿宋_GBK" w:hAnsi="Times New Roman"/>
          <w:sz w:val="32"/>
          <w:szCs w:val="32"/>
        </w:rPr>
        <w:t>省教育厅</w:t>
      </w:r>
      <w:r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关于印发</w:t>
      </w:r>
      <w:r w:rsidRPr="00D60F61">
        <w:rPr>
          <w:rFonts w:ascii="Times New Roman" w:eastAsia="方正仿宋_GBK" w:hAnsi="Times New Roman"/>
          <w:sz w:val="32"/>
          <w:szCs w:val="32"/>
        </w:rPr>
        <w:t>江苏省教育信息化</w:t>
      </w:r>
      <w:r w:rsidR="001A3482" w:rsidRPr="00D60F61">
        <w:rPr>
          <w:rFonts w:ascii="Times New Roman" w:eastAsia="方正仿宋_GBK" w:hAnsi="Times New Roman"/>
          <w:sz w:val="32"/>
          <w:szCs w:val="32"/>
        </w:rPr>
        <w:t>2.0</w:t>
      </w:r>
      <w:r w:rsidR="001A3482" w:rsidRPr="00D60F61">
        <w:rPr>
          <w:rFonts w:ascii="Times New Roman" w:eastAsia="方正仿宋_GBK" w:hAnsi="Times New Roman"/>
          <w:sz w:val="32"/>
          <w:szCs w:val="32"/>
        </w:rPr>
        <w:t>行动计划的通知</w:t>
      </w:r>
      <w:r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w:t>
      </w:r>
      <w:proofErr w:type="gramStart"/>
      <w:r w:rsidR="001A3482" w:rsidRPr="00D60F61">
        <w:rPr>
          <w:rFonts w:ascii="Times New Roman" w:eastAsia="方正仿宋_GBK" w:hAnsi="Times New Roman"/>
          <w:sz w:val="32"/>
          <w:szCs w:val="32"/>
        </w:rPr>
        <w:t>苏教信</w:t>
      </w:r>
      <w:proofErr w:type="gramEnd"/>
      <w:r w:rsidR="001A3482"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2019</w:t>
      </w:r>
      <w:r w:rsidR="001A3482"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1</w:t>
      </w:r>
      <w:r w:rsidR="001A3482" w:rsidRPr="00D60F61">
        <w:rPr>
          <w:rFonts w:ascii="Times New Roman" w:eastAsia="方正仿宋_GBK" w:hAnsi="Times New Roman"/>
          <w:sz w:val="32"/>
          <w:szCs w:val="32"/>
        </w:rPr>
        <w:t>号</w:t>
      </w:r>
      <w:r w:rsidR="001A3482" w:rsidRPr="00D60F61">
        <w:rPr>
          <w:rFonts w:ascii="Times New Roman" w:eastAsia="方正仿宋_GBK" w:hAnsi="Times New Roman"/>
          <w:sz w:val="32"/>
          <w:szCs w:val="32"/>
        </w:rPr>
        <w:t>)</w:t>
      </w:r>
      <w:bookmarkEnd w:id="1"/>
      <w:r w:rsidR="00717ABB" w:rsidRPr="00D60F61">
        <w:rPr>
          <w:rFonts w:ascii="Times New Roman" w:eastAsia="方正仿宋_GBK" w:hAnsi="Times New Roman"/>
          <w:sz w:val="32"/>
          <w:szCs w:val="32"/>
        </w:rPr>
        <w:t>等文件要求，制定本办法</w:t>
      </w:r>
      <w:r w:rsidR="001C6B55" w:rsidRPr="00D60F61">
        <w:rPr>
          <w:rFonts w:ascii="Times New Roman" w:eastAsia="方正仿宋_GBK" w:hAnsi="Times New Roman"/>
          <w:sz w:val="32"/>
          <w:szCs w:val="32"/>
        </w:rPr>
        <w:t>。</w:t>
      </w:r>
    </w:p>
    <w:p w14:paraId="42480A30" w14:textId="77777777" w:rsidR="00E049E2"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第二条</w:t>
      </w:r>
      <w:r w:rsidR="00D42963" w:rsidRPr="00D60F61">
        <w:rPr>
          <w:rFonts w:ascii="Times New Roman" w:eastAsia="方正仿宋_GBK" w:hAnsi="Times New Roman"/>
          <w:sz w:val="32"/>
          <w:szCs w:val="32"/>
        </w:rPr>
        <w:t xml:space="preserve">　</w:t>
      </w:r>
      <w:r w:rsidR="00B24BC9" w:rsidRPr="00D60F61">
        <w:rPr>
          <w:rFonts w:ascii="Times New Roman" w:eastAsia="方正黑体_GBK" w:hAnsi="Times New Roman"/>
          <w:sz w:val="32"/>
          <w:szCs w:val="32"/>
        </w:rPr>
        <w:t>审核认定依据</w:t>
      </w:r>
      <w:r w:rsidR="00D42963" w:rsidRPr="00D60F61">
        <w:rPr>
          <w:rFonts w:ascii="Times New Roman" w:eastAsia="方正黑体_GBK" w:hAnsi="Times New Roman"/>
          <w:sz w:val="32"/>
          <w:szCs w:val="32"/>
        </w:rPr>
        <w:t>。</w:t>
      </w:r>
      <w:r w:rsidR="008A7E54" w:rsidRPr="00D60F61">
        <w:rPr>
          <w:rFonts w:ascii="Times New Roman" w:eastAsia="方正仿宋_GBK" w:hAnsi="Times New Roman"/>
          <w:sz w:val="32"/>
          <w:szCs w:val="32"/>
        </w:rPr>
        <w:t>审核认定依据</w:t>
      </w:r>
      <w:r w:rsidR="00B24BC9" w:rsidRPr="00D60F61">
        <w:rPr>
          <w:rFonts w:ascii="Times New Roman" w:eastAsia="方正仿宋_GBK" w:hAnsi="Times New Roman"/>
          <w:sz w:val="32"/>
          <w:szCs w:val="32"/>
        </w:rPr>
        <w:t>《指导意见》</w:t>
      </w:r>
      <w:r w:rsidR="001A3482" w:rsidRPr="00D60F61">
        <w:rPr>
          <w:rFonts w:ascii="Times New Roman" w:eastAsia="方正仿宋_GBK" w:hAnsi="Times New Roman"/>
          <w:sz w:val="32"/>
          <w:szCs w:val="32"/>
        </w:rPr>
        <w:t>所列</w:t>
      </w:r>
      <w:r w:rsidR="00B24BC9" w:rsidRPr="00D60F61">
        <w:rPr>
          <w:rFonts w:ascii="Times New Roman" w:eastAsia="方正仿宋_GBK" w:hAnsi="Times New Roman"/>
          <w:sz w:val="32"/>
          <w:szCs w:val="32"/>
        </w:rPr>
        <w:t>江苏省高校智慧校园建设指标体系、江苏省中小学智慧校园建设指标体系。</w:t>
      </w:r>
      <w:r w:rsidR="008A7E54" w:rsidRPr="00D60F61">
        <w:rPr>
          <w:rFonts w:ascii="Times New Roman" w:eastAsia="方正仿宋_GBK" w:hAnsi="Times New Roman"/>
          <w:sz w:val="32"/>
          <w:szCs w:val="32"/>
        </w:rPr>
        <w:t>各市可以参照省级指标体系总体要求制定符合当地社会经济和教育发展实际的</w:t>
      </w:r>
      <w:r w:rsidR="001A3482" w:rsidRPr="00D60F61">
        <w:rPr>
          <w:rFonts w:ascii="Times New Roman" w:eastAsia="方正仿宋_GBK" w:hAnsi="Times New Roman"/>
          <w:sz w:val="32"/>
          <w:szCs w:val="32"/>
        </w:rPr>
        <w:t>审核认定</w:t>
      </w:r>
      <w:r w:rsidR="008A7E54" w:rsidRPr="00D60F61">
        <w:rPr>
          <w:rFonts w:ascii="Times New Roman" w:eastAsia="方正仿宋_GBK" w:hAnsi="Times New Roman"/>
          <w:sz w:val="32"/>
          <w:szCs w:val="32"/>
        </w:rPr>
        <w:t>细则。</w:t>
      </w:r>
    </w:p>
    <w:p w14:paraId="60BBBA2A" w14:textId="77777777" w:rsidR="00717ABB" w:rsidRPr="00D60F61" w:rsidRDefault="00B24BC9"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第三条</w:t>
      </w:r>
      <w:r w:rsidR="00D42963" w:rsidRPr="00D60F61">
        <w:rPr>
          <w:rFonts w:ascii="Times New Roman" w:eastAsia="方正黑体_GBK" w:hAnsi="Times New Roman"/>
          <w:sz w:val="32"/>
          <w:szCs w:val="32"/>
        </w:rPr>
        <w:t xml:space="preserve">　</w:t>
      </w:r>
      <w:r w:rsidRPr="00D60F61">
        <w:rPr>
          <w:rFonts w:ascii="Times New Roman" w:eastAsia="方正黑体_GBK" w:hAnsi="Times New Roman"/>
          <w:sz w:val="32"/>
          <w:szCs w:val="32"/>
        </w:rPr>
        <w:t>审核认定原则</w:t>
      </w:r>
      <w:r w:rsidR="00D42963" w:rsidRPr="00D60F61">
        <w:rPr>
          <w:rFonts w:ascii="Times New Roman" w:eastAsia="方正黑体_GBK" w:hAnsi="Times New Roman"/>
          <w:sz w:val="32"/>
          <w:szCs w:val="32"/>
        </w:rPr>
        <w:t>。</w:t>
      </w:r>
      <w:r w:rsidR="00CF519C" w:rsidRPr="00D60F61">
        <w:rPr>
          <w:rFonts w:ascii="Times New Roman" w:eastAsia="方正仿宋_GBK" w:hAnsi="Times New Roman"/>
          <w:sz w:val="32"/>
          <w:szCs w:val="32"/>
        </w:rPr>
        <w:t>坚持公平公正原则，遴选过程公开透明；坚持应用驱动原则，</w:t>
      </w:r>
      <w:r w:rsidR="0021052E" w:rsidRPr="00D60F61">
        <w:rPr>
          <w:rFonts w:ascii="Times New Roman" w:eastAsia="方正仿宋_GBK" w:hAnsi="Times New Roman"/>
          <w:sz w:val="32"/>
          <w:szCs w:val="32"/>
        </w:rPr>
        <w:t>从实际需求出发，以应用为核心；坚持融合创新原则，融合区域特色，以创新促发展；坚持示范引领原则，以点带面，发挥示范辐射作用。</w:t>
      </w:r>
    </w:p>
    <w:p w14:paraId="1CE1B839" w14:textId="77777777" w:rsidR="001573F7"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第四条</w:t>
      </w:r>
      <w:r w:rsidR="00D42963" w:rsidRPr="00D60F61">
        <w:rPr>
          <w:rFonts w:ascii="Times New Roman" w:eastAsia="方正仿宋_GBK" w:hAnsi="Times New Roman"/>
          <w:sz w:val="32"/>
          <w:szCs w:val="32"/>
        </w:rPr>
        <w:t xml:space="preserve">　</w:t>
      </w:r>
      <w:r w:rsidR="001573F7" w:rsidRPr="00D60F61">
        <w:rPr>
          <w:rFonts w:ascii="Times New Roman" w:eastAsia="方正黑体_GBK" w:hAnsi="Times New Roman"/>
          <w:sz w:val="32"/>
          <w:szCs w:val="32"/>
        </w:rPr>
        <w:t>审核认定范围</w:t>
      </w:r>
      <w:r w:rsidR="00D42963" w:rsidRPr="00D60F61">
        <w:rPr>
          <w:rFonts w:ascii="Times New Roman" w:eastAsia="方正黑体_GBK" w:hAnsi="Times New Roman"/>
          <w:sz w:val="32"/>
          <w:szCs w:val="32"/>
        </w:rPr>
        <w:t>。</w:t>
      </w:r>
      <w:r w:rsidR="001573F7" w:rsidRPr="00D60F61">
        <w:rPr>
          <w:rFonts w:ascii="Times New Roman" w:eastAsia="方正仿宋_GBK" w:hAnsi="Times New Roman"/>
          <w:sz w:val="32"/>
          <w:szCs w:val="32"/>
        </w:rPr>
        <w:t>本次参加</w:t>
      </w:r>
      <w:r w:rsidR="001A3482" w:rsidRPr="00D60F61">
        <w:rPr>
          <w:rFonts w:ascii="Times New Roman" w:eastAsia="方正仿宋_GBK" w:hAnsi="Times New Roman"/>
          <w:sz w:val="32"/>
          <w:szCs w:val="32"/>
        </w:rPr>
        <w:t>审核认定</w:t>
      </w:r>
      <w:r w:rsidR="001573F7" w:rsidRPr="00D60F61">
        <w:rPr>
          <w:rFonts w:ascii="Times New Roman" w:eastAsia="方正仿宋_GBK" w:hAnsi="Times New Roman"/>
          <w:sz w:val="32"/>
          <w:szCs w:val="32"/>
        </w:rPr>
        <w:t>的学校包括全省各市中小学和高校。</w:t>
      </w:r>
    </w:p>
    <w:p w14:paraId="1A6529D1" w14:textId="77777777" w:rsidR="001573F7" w:rsidRPr="00D60F61" w:rsidRDefault="001573F7" w:rsidP="001A3482">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第五条</w:t>
      </w:r>
      <w:r w:rsidR="00D42963" w:rsidRPr="00D60F61">
        <w:rPr>
          <w:rFonts w:ascii="Times New Roman" w:eastAsia="方正仿宋_GBK" w:hAnsi="Times New Roman"/>
          <w:sz w:val="32"/>
          <w:szCs w:val="32"/>
        </w:rPr>
        <w:t xml:space="preserve">　</w:t>
      </w:r>
      <w:r w:rsidRPr="00D60F61">
        <w:rPr>
          <w:rFonts w:ascii="Times New Roman" w:eastAsia="方正黑体_GBK" w:hAnsi="Times New Roman"/>
          <w:sz w:val="32"/>
          <w:szCs w:val="32"/>
        </w:rPr>
        <w:t>审核认定</w:t>
      </w:r>
      <w:r w:rsidR="001A3482" w:rsidRPr="00D60F61">
        <w:rPr>
          <w:rFonts w:ascii="Times New Roman" w:eastAsia="方正黑体_GBK" w:hAnsi="Times New Roman"/>
          <w:sz w:val="32"/>
          <w:szCs w:val="32"/>
        </w:rPr>
        <w:t>组织</w:t>
      </w:r>
      <w:r w:rsidR="00D42963" w:rsidRPr="00D60F61">
        <w:rPr>
          <w:rFonts w:ascii="Times New Roman" w:eastAsia="方正黑体_GBK" w:hAnsi="Times New Roman"/>
          <w:sz w:val="32"/>
          <w:szCs w:val="32"/>
        </w:rPr>
        <w:t>。</w:t>
      </w:r>
      <w:r w:rsidR="001A3482" w:rsidRPr="00D60F61">
        <w:rPr>
          <w:rFonts w:ascii="Times New Roman" w:eastAsia="方正仿宋_GBK" w:hAnsi="Times New Roman"/>
          <w:sz w:val="32"/>
          <w:szCs w:val="32"/>
        </w:rPr>
        <w:t>全省智慧校园审核认定工作由省教育厅牵头，省教育网络安全和信息化领导小组办公室</w:t>
      </w:r>
      <w:r w:rsidR="00D42963"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设在江苏省电化教育馆</w:t>
      </w:r>
      <w:r w:rsidR="00D42963"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会同三厅局有关职能处室组织实施。各市、县</w:t>
      </w:r>
      <w:r w:rsidR="00D42963"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市、区</w:t>
      </w:r>
      <w:r w:rsidR="00D42963" w:rsidRPr="00D60F61">
        <w:rPr>
          <w:rFonts w:ascii="Times New Roman" w:eastAsia="方正仿宋_GBK" w:hAnsi="Times New Roman"/>
          <w:sz w:val="32"/>
          <w:szCs w:val="32"/>
        </w:rPr>
        <w:t>)</w:t>
      </w:r>
      <w:r w:rsidR="001A3482" w:rsidRPr="00D60F61">
        <w:rPr>
          <w:rFonts w:ascii="Times New Roman" w:eastAsia="方正仿宋_GBK" w:hAnsi="Times New Roman"/>
          <w:sz w:val="32"/>
          <w:szCs w:val="32"/>
        </w:rPr>
        <w:t>按照全省智慧校园审核认定程序及要求做好具体组织落实工作。</w:t>
      </w:r>
    </w:p>
    <w:p w14:paraId="3601F8DD" w14:textId="77777777" w:rsidR="00E049E2" w:rsidRPr="00D60F61" w:rsidRDefault="001573F7"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第六条</w:t>
      </w:r>
      <w:r w:rsidR="00D42963" w:rsidRPr="00D60F61">
        <w:rPr>
          <w:rFonts w:ascii="Times New Roman" w:eastAsia="方正仿宋_GBK" w:hAnsi="Times New Roman"/>
          <w:sz w:val="32"/>
          <w:szCs w:val="32"/>
        </w:rPr>
        <w:t xml:space="preserve">　</w:t>
      </w:r>
      <w:r w:rsidRPr="00D60F61">
        <w:rPr>
          <w:rFonts w:ascii="Times New Roman" w:eastAsia="方正黑体_GBK" w:hAnsi="Times New Roman"/>
          <w:sz w:val="32"/>
          <w:szCs w:val="32"/>
        </w:rPr>
        <w:t>审核认定方式</w:t>
      </w:r>
      <w:r w:rsidR="00D42963" w:rsidRPr="00D60F61">
        <w:rPr>
          <w:rFonts w:ascii="Times New Roman" w:eastAsia="方正黑体_GBK" w:hAnsi="Times New Roman"/>
          <w:sz w:val="32"/>
          <w:szCs w:val="32"/>
        </w:rPr>
        <w:t>。</w:t>
      </w:r>
      <w:r w:rsidR="00E049E2" w:rsidRPr="00D60F61">
        <w:rPr>
          <w:rFonts w:ascii="Times New Roman" w:eastAsia="方正仿宋_GBK" w:hAnsi="Times New Roman"/>
          <w:sz w:val="32"/>
          <w:szCs w:val="32"/>
        </w:rPr>
        <w:t>高校智慧校园审核认定采取自评</w:t>
      </w:r>
      <w:r w:rsidR="00E049E2" w:rsidRPr="00D60F61">
        <w:rPr>
          <w:rFonts w:ascii="Times New Roman" w:eastAsia="方正仿宋_GBK" w:hAnsi="Times New Roman"/>
          <w:sz w:val="32"/>
          <w:szCs w:val="32"/>
        </w:rPr>
        <w:lastRenderedPageBreak/>
        <w:t>申报、省级审核、联合认定方式，中小学智慧校园审核认定采取自评申报、县</w:t>
      </w:r>
      <w:r w:rsidR="001A3482" w:rsidRPr="00D60F61">
        <w:rPr>
          <w:rFonts w:ascii="Times New Roman" w:eastAsia="方正仿宋_GBK" w:hAnsi="Times New Roman"/>
          <w:sz w:val="32"/>
          <w:szCs w:val="32"/>
        </w:rPr>
        <w:t>、</w:t>
      </w:r>
      <w:r w:rsidR="00E049E2" w:rsidRPr="00D60F61">
        <w:rPr>
          <w:rFonts w:ascii="Times New Roman" w:eastAsia="方正仿宋_GBK" w:hAnsi="Times New Roman"/>
          <w:sz w:val="32"/>
          <w:szCs w:val="32"/>
        </w:rPr>
        <w:t>市</w:t>
      </w:r>
      <w:r w:rsidR="001A3482" w:rsidRPr="00D60F61">
        <w:rPr>
          <w:rFonts w:ascii="Times New Roman" w:eastAsia="方正仿宋_GBK" w:hAnsi="Times New Roman"/>
          <w:sz w:val="32"/>
          <w:szCs w:val="32"/>
        </w:rPr>
        <w:t>、</w:t>
      </w:r>
      <w:r w:rsidR="00E049E2" w:rsidRPr="00D60F61">
        <w:rPr>
          <w:rFonts w:ascii="Times New Roman" w:eastAsia="方正仿宋_GBK" w:hAnsi="Times New Roman"/>
          <w:sz w:val="32"/>
          <w:szCs w:val="32"/>
        </w:rPr>
        <w:t>省三级审核、联合认定方式。</w:t>
      </w:r>
    </w:p>
    <w:p w14:paraId="04B50A22" w14:textId="77777777" w:rsidR="00DB5871" w:rsidRPr="00D60F61" w:rsidRDefault="00E049E2" w:rsidP="00D42963">
      <w:pPr>
        <w:overflowPunct w:val="0"/>
        <w:spacing w:line="560" w:lineRule="exact"/>
        <w:ind w:firstLineChars="200" w:firstLine="640"/>
        <w:textAlignment w:val="center"/>
        <w:rPr>
          <w:rFonts w:ascii="Times New Roman" w:eastAsia="方正黑体_GBK" w:hAnsi="Times New Roman"/>
          <w:sz w:val="32"/>
          <w:szCs w:val="32"/>
        </w:rPr>
      </w:pPr>
      <w:r w:rsidRPr="00D60F61">
        <w:rPr>
          <w:rFonts w:ascii="Times New Roman" w:eastAsia="方正仿宋_GBK" w:hAnsi="Times New Roman"/>
          <w:sz w:val="32"/>
          <w:szCs w:val="32"/>
        </w:rPr>
        <w:t>第</w:t>
      </w:r>
      <w:r w:rsidR="00AE0CB9" w:rsidRPr="00D60F61">
        <w:rPr>
          <w:rFonts w:ascii="Times New Roman" w:eastAsia="方正仿宋_GBK" w:hAnsi="Times New Roman"/>
          <w:sz w:val="32"/>
          <w:szCs w:val="32"/>
        </w:rPr>
        <w:t>七</w:t>
      </w:r>
      <w:r w:rsidRPr="00D60F61">
        <w:rPr>
          <w:rFonts w:ascii="Times New Roman" w:eastAsia="方正仿宋_GBK" w:hAnsi="Times New Roman"/>
          <w:sz w:val="32"/>
          <w:szCs w:val="32"/>
        </w:rPr>
        <w:t>条</w:t>
      </w:r>
      <w:r w:rsidR="00D42963" w:rsidRPr="00D60F61">
        <w:rPr>
          <w:rFonts w:ascii="Times New Roman" w:eastAsia="方正仿宋_GBK" w:hAnsi="Times New Roman"/>
          <w:sz w:val="32"/>
          <w:szCs w:val="32"/>
        </w:rPr>
        <w:t xml:space="preserve">　</w:t>
      </w:r>
      <w:r w:rsidR="00DB5871" w:rsidRPr="00D60F61">
        <w:rPr>
          <w:rFonts w:ascii="Times New Roman" w:eastAsia="方正黑体_GBK" w:hAnsi="Times New Roman"/>
          <w:sz w:val="32"/>
          <w:szCs w:val="32"/>
        </w:rPr>
        <w:t>审核认定程序</w:t>
      </w:r>
      <w:r w:rsidR="00D42963" w:rsidRPr="00D60F61">
        <w:rPr>
          <w:rFonts w:ascii="Times New Roman" w:eastAsia="方正黑体_GBK" w:hAnsi="Times New Roman"/>
          <w:sz w:val="32"/>
          <w:szCs w:val="32"/>
        </w:rPr>
        <w:t>。</w:t>
      </w:r>
    </w:p>
    <w:p w14:paraId="305277A5" w14:textId="77777777" w:rsidR="00E049E2" w:rsidRPr="00D60F61" w:rsidRDefault="00D42963" w:rsidP="00D42963">
      <w:pPr>
        <w:overflowPunct w:val="0"/>
        <w:spacing w:line="560" w:lineRule="exact"/>
        <w:ind w:firstLineChars="200" w:firstLine="643"/>
        <w:textAlignment w:val="center"/>
        <w:rPr>
          <w:rFonts w:ascii="Times New Roman" w:eastAsia="方正仿宋_GBK" w:hAnsi="Times New Roman"/>
          <w:sz w:val="32"/>
          <w:szCs w:val="32"/>
        </w:rPr>
      </w:pPr>
      <w:r w:rsidRPr="00D60F61">
        <w:rPr>
          <w:rFonts w:ascii="Times New Roman" w:eastAsia="方正楷体_GBK" w:hAnsi="Times New Roman"/>
          <w:b/>
          <w:bCs/>
          <w:sz w:val="32"/>
          <w:szCs w:val="32"/>
        </w:rPr>
        <w:t>(</w:t>
      </w:r>
      <w:proofErr w:type="gramStart"/>
      <w:r w:rsidR="00DB5871" w:rsidRPr="00D60F61">
        <w:rPr>
          <w:rFonts w:ascii="Times New Roman" w:eastAsia="方正楷体_GBK" w:hAnsi="Times New Roman"/>
          <w:b/>
          <w:bCs/>
          <w:sz w:val="32"/>
          <w:szCs w:val="32"/>
        </w:rPr>
        <w:t>一</w:t>
      </w:r>
      <w:proofErr w:type="gramEnd"/>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学校自评申报</w:t>
      </w:r>
      <w:r w:rsidRPr="00D60F61">
        <w:rPr>
          <w:rFonts w:ascii="Times New Roman" w:eastAsia="方正楷体_GBK" w:hAnsi="Times New Roman"/>
          <w:b/>
          <w:bCs/>
          <w:sz w:val="32"/>
          <w:szCs w:val="32"/>
        </w:rPr>
        <w:t>。</w:t>
      </w:r>
      <w:r w:rsidR="00E049E2" w:rsidRPr="00D60F61">
        <w:rPr>
          <w:rFonts w:ascii="Times New Roman" w:eastAsia="方正仿宋_GBK" w:hAnsi="Times New Roman"/>
          <w:sz w:val="32"/>
          <w:szCs w:val="32"/>
        </w:rPr>
        <w:t>各有关学校根据省市智慧校园建设指标体系及</w:t>
      </w:r>
      <w:r w:rsidR="001A3482" w:rsidRPr="00D60F61">
        <w:rPr>
          <w:rFonts w:ascii="Times New Roman" w:eastAsia="方正仿宋_GBK" w:hAnsi="Times New Roman"/>
          <w:sz w:val="32"/>
          <w:szCs w:val="32"/>
        </w:rPr>
        <w:t>审核认定</w:t>
      </w:r>
      <w:r w:rsidR="00E049E2" w:rsidRPr="00D60F61">
        <w:rPr>
          <w:rFonts w:ascii="Times New Roman" w:eastAsia="方正仿宋_GBK" w:hAnsi="Times New Roman"/>
          <w:sz w:val="32"/>
          <w:szCs w:val="32"/>
        </w:rPr>
        <w:t>细则进行自评，并将申报材料上传至省智慧校园</w:t>
      </w:r>
      <w:r w:rsidR="00D73F3E" w:rsidRPr="00D60F61">
        <w:rPr>
          <w:rFonts w:ascii="Times New Roman" w:eastAsia="方正仿宋_GBK" w:hAnsi="Times New Roman"/>
          <w:sz w:val="32"/>
          <w:szCs w:val="32"/>
        </w:rPr>
        <w:t>管理</w:t>
      </w:r>
      <w:r w:rsidR="001A3482" w:rsidRPr="00D60F61">
        <w:rPr>
          <w:rFonts w:ascii="Times New Roman" w:eastAsia="方正仿宋_GBK" w:hAnsi="Times New Roman"/>
          <w:sz w:val="32"/>
          <w:szCs w:val="32"/>
        </w:rPr>
        <w:t>平台</w:t>
      </w:r>
      <w:r w:rsidR="00E049E2" w:rsidRPr="00D60F61">
        <w:rPr>
          <w:rFonts w:ascii="Times New Roman" w:eastAsia="方正仿宋_GBK" w:hAnsi="Times New Roman"/>
          <w:sz w:val="32"/>
          <w:szCs w:val="32"/>
        </w:rPr>
        <w:t>。申报材料主要包括：</w:t>
      </w:r>
    </w:p>
    <w:p w14:paraId="66C4BEBE" w14:textId="77777777" w:rsidR="00E049E2"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1</w:t>
      </w:r>
      <w:r w:rsidRPr="00D60F61">
        <w:rPr>
          <w:rFonts w:ascii="Times New Roman" w:eastAsia="微软雅黑" w:hAnsi="Times New Roman"/>
          <w:sz w:val="32"/>
          <w:szCs w:val="32"/>
        </w:rPr>
        <w:t>．创建工作总结。</w:t>
      </w:r>
      <w:r w:rsidRPr="00D60F61">
        <w:rPr>
          <w:rFonts w:ascii="Times New Roman" w:eastAsia="方正仿宋_GBK" w:hAnsi="Times New Roman"/>
          <w:sz w:val="32"/>
          <w:szCs w:val="32"/>
        </w:rPr>
        <w:t>申报学校简要介绍学校基本情况、智慧校园建设和应用情况及后续展望。</w:t>
      </w:r>
      <w:r w:rsidR="00D42963" w:rsidRPr="00D60F61">
        <w:rPr>
          <w:rFonts w:ascii="Times New Roman" w:eastAsia="方正仿宋_GBK" w:hAnsi="Times New Roman"/>
          <w:sz w:val="32"/>
          <w:szCs w:val="32"/>
        </w:rPr>
        <w:t>(</w:t>
      </w:r>
      <w:r w:rsidR="00526B7A" w:rsidRPr="00D60F61">
        <w:rPr>
          <w:rFonts w:ascii="Times New Roman" w:eastAsia="方正仿宋_GBK" w:hAnsi="Times New Roman"/>
          <w:sz w:val="32"/>
          <w:szCs w:val="32"/>
        </w:rPr>
        <w:t>以</w:t>
      </w:r>
      <w:r w:rsidR="00C458AB" w:rsidRPr="00D60F61">
        <w:rPr>
          <w:rFonts w:ascii="Times New Roman" w:eastAsia="方正仿宋_GBK" w:hAnsi="Times New Roman"/>
          <w:sz w:val="32"/>
          <w:szCs w:val="32"/>
        </w:rPr>
        <w:t>W</w:t>
      </w:r>
      <w:r w:rsidR="00526B7A" w:rsidRPr="00D60F61">
        <w:rPr>
          <w:rFonts w:ascii="Times New Roman" w:eastAsia="方正仿宋_GBK" w:hAnsi="Times New Roman"/>
          <w:sz w:val="32"/>
          <w:szCs w:val="32"/>
        </w:rPr>
        <w:t>ord</w:t>
      </w:r>
      <w:r w:rsidR="00526B7A" w:rsidRPr="00D60F61">
        <w:rPr>
          <w:rFonts w:ascii="Times New Roman" w:eastAsia="方正仿宋_GBK" w:hAnsi="Times New Roman"/>
          <w:sz w:val="32"/>
          <w:szCs w:val="32"/>
        </w:rPr>
        <w:t>文档上传</w:t>
      </w:r>
      <w:r w:rsidR="00D42963" w:rsidRPr="00D60F61">
        <w:rPr>
          <w:rFonts w:ascii="Times New Roman" w:eastAsia="方正仿宋_GBK" w:hAnsi="Times New Roman"/>
          <w:sz w:val="32"/>
          <w:szCs w:val="32"/>
        </w:rPr>
        <w:t>)</w:t>
      </w:r>
    </w:p>
    <w:p w14:paraId="24D67C01" w14:textId="77777777" w:rsidR="00526B7A"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2</w:t>
      </w:r>
      <w:r w:rsidRPr="00D60F61">
        <w:rPr>
          <w:rFonts w:ascii="Times New Roman" w:eastAsia="微软雅黑" w:hAnsi="Times New Roman"/>
          <w:sz w:val="32"/>
          <w:szCs w:val="32"/>
        </w:rPr>
        <w:t>．特色成果或典型案例。</w:t>
      </w:r>
      <w:r w:rsidRPr="00D60F61">
        <w:rPr>
          <w:rFonts w:ascii="Times New Roman" w:eastAsia="方正仿宋_GBK" w:hAnsi="Times New Roman"/>
          <w:sz w:val="32"/>
          <w:szCs w:val="32"/>
        </w:rPr>
        <w:t>申报学校重点介绍智慧校园创建的重要成果和典型案例，要求突出重点、体现特色。</w:t>
      </w:r>
      <w:r w:rsidR="00D42963" w:rsidRPr="00D60F61">
        <w:rPr>
          <w:rFonts w:ascii="Times New Roman" w:eastAsia="方正仿宋_GBK" w:hAnsi="Times New Roman"/>
          <w:sz w:val="32"/>
          <w:szCs w:val="32"/>
        </w:rPr>
        <w:t>(</w:t>
      </w:r>
      <w:r w:rsidR="00526B7A" w:rsidRPr="00D60F61">
        <w:rPr>
          <w:rFonts w:ascii="Times New Roman" w:eastAsia="方正仿宋_GBK" w:hAnsi="Times New Roman"/>
          <w:sz w:val="32"/>
          <w:szCs w:val="32"/>
        </w:rPr>
        <w:t>以</w:t>
      </w:r>
      <w:r w:rsidR="00C458AB" w:rsidRPr="00D60F61">
        <w:rPr>
          <w:rFonts w:ascii="Times New Roman" w:eastAsia="方正仿宋_GBK" w:hAnsi="Times New Roman"/>
          <w:sz w:val="32"/>
          <w:szCs w:val="32"/>
        </w:rPr>
        <w:t>W</w:t>
      </w:r>
      <w:r w:rsidR="00526B7A" w:rsidRPr="00D60F61">
        <w:rPr>
          <w:rFonts w:ascii="Times New Roman" w:eastAsia="方正仿宋_GBK" w:hAnsi="Times New Roman"/>
          <w:sz w:val="32"/>
          <w:szCs w:val="32"/>
        </w:rPr>
        <w:t>ord</w:t>
      </w:r>
      <w:r w:rsidR="00526B7A" w:rsidRPr="00D60F61">
        <w:rPr>
          <w:rFonts w:ascii="Times New Roman" w:eastAsia="方正仿宋_GBK" w:hAnsi="Times New Roman"/>
          <w:sz w:val="32"/>
          <w:szCs w:val="32"/>
        </w:rPr>
        <w:t>文档上传</w:t>
      </w:r>
      <w:r w:rsidR="00D42963" w:rsidRPr="00D60F61">
        <w:rPr>
          <w:rFonts w:ascii="Times New Roman" w:eastAsia="方正仿宋_GBK" w:hAnsi="Times New Roman"/>
          <w:sz w:val="32"/>
          <w:szCs w:val="32"/>
        </w:rPr>
        <w:t>)</w:t>
      </w:r>
    </w:p>
    <w:p w14:paraId="53600B4D" w14:textId="77777777" w:rsidR="00E049E2"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3</w:t>
      </w:r>
      <w:r w:rsidRPr="00D60F61">
        <w:rPr>
          <w:rFonts w:ascii="Times New Roman" w:eastAsia="微软雅黑" w:hAnsi="Times New Roman"/>
          <w:sz w:val="32"/>
          <w:szCs w:val="32"/>
        </w:rPr>
        <w:t>．学校自评得分表。</w:t>
      </w:r>
      <w:r w:rsidRPr="00D60F61">
        <w:rPr>
          <w:rFonts w:ascii="Times New Roman" w:eastAsia="方正仿宋_GBK" w:hAnsi="Times New Roman"/>
          <w:sz w:val="32"/>
          <w:szCs w:val="32"/>
        </w:rPr>
        <w:t>申报学校需客观评价智慧校园建设工作并进行自评打分。</w:t>
      </w:r>
      <w:r w:rsidR="00D42963" w:rsidRPr="00D60F61">
        <w:rPr>
          <w:rFonts w:ascii="Times New Roman" w:eastAsia="方正仿宋_GBK" w:hAnsi="Times New Roman"/>
          <w:sz w:val="32"/>
          <w:szCs w:val="32"/>
        </w:rPr>
        <w:t>(</w:t>
      </w:r>
      <w:r w:rsidR="005B3C8B" w:rsidRPr="00D60F61">
        <w:rPr>
          <w:rFonts w:ascii="Times New Roman" w:eastAsia="方正仿宋_GBK" w:hAnsi="Times New Roman"/>
          <w:sz w:val="32"/>
          <w:szCs w:val="32"/>
        </w:rPr>
        <w:t>见附件</w:t>
      </w:r>
      <w:r w:rsidR="005B3C8B" w:rsidRPr="00D60F61">
        <w:rPr>
          <w:rFonts w:ascii="Times New Roman" w:eastAsia="方正仿宋_GBK" w:hAnsi="Times New Roman"/>
          <w:sz w:val="32"/>
          <w:szCs w:val="32"/>
        </w:rPr>
        <w:t>2</w:t>
      </w:r>
      <w:r w:rsidR="00D42963" w:rsidRPr="00D60F61">
        <w:rPr>
          <w:rFonts w:ascii="Times New Roman" w:eastAsia="方正仿宋_GBK" w:hAnsi="Times New Roman"/>
          <w:sz w:val="32"/>
          <w:szCs w:val="32"/>
        </w:rPr>
        <w:t>)</w:t>
      </w:r>
    </w:p>
    <w:p w14:paraId="269E7A1E" w14:textId="77777777" w:rsidR="00E049E2" w:rsidRPr="00D60F61" w:rsidRDefault="00E049E2" w:rsidP="00D42963">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4</w:t>
      </w:r>
      <w:r w:rsidRPr="00D60F61">
        <w:rPr>
          <w:rFonts w:ascii="Times New Roman" w:eastAsia="微软雅黑" w:hAnsi="Times New Roman"/>
          <w:sz w:val="32"/>
          <w:szCs w:val="32"/>
        </w:rPr>
        <w:t>．其他支持材料。</w:t>
      </w:r>
      <w:r w:rsidR="00E07FBB" w:rsidRPr="00D60F61">
        <w:rPr>
          <w:rFonts w:ascii="Times New Roman" w:eastAsia="方正仿宋_GBK" w:hAnsi="Times New Roman"/>
          <w:sz w:val="32"/>
          <w:szCs w:val="32"/>
        </w:rPr>
        <w:t>体现</w:t>
      </w:r>
      <w:r w:rsidRPr="00D60F61">
        <w:rPr>
          <w:rFonts w:ascii="Times New Roman" w:eastAsia="方正仿宋_GBK" w:hAnsi="Times New Roman"/>
          <w:sz w:val="32"/>
          <w:szCs w:val="32"/>
        </w:rPr>
        <w:t>申报学校智慧校园</w:t>
      </w:r>
      <w:r w:rsidR="00E07FBB" w:rsidRPr="00D60F61">
        <w:rPr>
          <w:rFonts w:ascii="Times New Roman" w:eastAsia="方正仿宋_GBK" w:hAnsi="Times New Roman"/>
          <w:sz w:val="32"/>
          <w:szCs w:val="32"/>
        </w:rPr>
        <w:t>建设水平、</w:t>
      </w:r>
      <w:r w:rsidRPr="00D60F61">
        <w:rPr>
          <w:rFonts w:ascii="Times New Roman" w:eastAsia="方正仿宋_GBK" w:hAnsi="Times New Roman"/>
          <w:sz w:val="32"/>
          <w:szCs w:val="32"/>
        </w:rPr>
        <w:t>创建</w:t>
      </w:r>
      <w:r w:rsidR="00E07FBB" w:rsidRPr="00D60F61">
        <w:rPr>
          <w:rFonts w:ascii="Times New Roman" w:eastAsia="方正仿宋_GBK" w:hAnsi="Times New Roman"/>
          <w:sz w:val="32"/>
          <w:szCs w:val="32"/>
        </w:rPr>
        <w:t>成效</w:t>
      </w:r>
      <w:r w:rsidRPr="00D60F61">
        <w:rPr>
          <w:rFonts w:ascii="Times New Roman" w:eastAsia="方正仿宋_GBK" w:hAnsi="Times New Roman"/>
          <w:sz w:val="32"/>
          <w:szCs w:val="32"/>
        </w:rPr>
        <w:t>及</w:t>
      </w:r>
      <w:r w:rsidR="00E07FBB" w:rsidRPr="00D60F61">
        <w:rPr>
          <w:rFonts w:ascii="Times New Roman" w:eastAsia="方正仿宋_GBK" w:hAnsi="Times New Roman"/>
          <w:sz w:val="32"/>
          <w:szCs w:val="32"/>
        </w:rPr>
        <w:t>发展</w:t>
      </w:r>
      <w:r w:rsidRPr="00D60F61">
        <w:rPr>
          <w:rFonts w:ascii="Times New Roman" w:eastAsia="方正仿宋_GBK" w:hAnsi="Times New Roman"/>
          <w:sz w:val="32"/>
          <w:szCs w:val="32"/>
        </w:rPr>
        <w:t>特色的材料</w:t>
      </w:r>
      <w:r w:rsidR="00E07FBB" w:rsidRPr="00D60F61">
        <w:rPr>
          <w:rFonts w:ascii="Times New Roman" w:eastAsia="方正仿宋_GBK" w:hAnsi="Times New Roman"/>
          <w:sz w:val="32"/>
          <w:szCs w:val="32"/>
        </w:rPr>
        <w:t>及其</w:t>
      </w:r>
      <w:proofErr w:type="gramStart"/>
      <w:r w:rsidR="00E07FBB" w:rsidRPr="00D60F61">
        <w:rPr>
          <w:rFonts w:ascii="Times New Roman" w:eastAsia="方正仿宋_GBK" w:hAnsi="Times New Roman"/>
          <w:sz w:val="32"/>
          <w:szCs w:val="32"/>
        </w:rPr>
        <w:t>他过程</w:t>
      </w:r>
      <w:proofErr w:type="gramEnd"/>
      <w:r w:rsidR="00E07FBB" w:rsidRPr="00D60F61">
        <w:rPr>
          <w:rFonts w:ascii="Times New Roman" w:eastAsia="方正仿宋_GBK" w:hAnsi="Times New Roman"/>
          <w:sz w:val="32"/>
          <w:szCs w:val="32"/>
        </w:rPr>
        <w:t>性资料</w:t>
      </w:r>
      <w:r w:rsidRPr="00D60F61">
        <w:rPr>
          <w:rFonts w:ascii="Times New Roman" w:eastAsia="方正仿宋_GBK" w:hAnsi="Times New Roman"/>
          <w:sz w:val="32"/>
          <w:szCs w:val="32"/>
        </w:rPr>
        <w:t>。除了文字材料，还需提供一些体现学校智慧环境、数字资源、信息素养、融合创新、支撑保障及特色发展的图片或视频</w:t>
      </w:r>
      <w:r w:rsidR="00D42963" w:rsidRPr="00D60F61">
        <w:rPr>
          <w:rFonts w:ascii="Times New Roman" w:eastAsia="方正仿宋_GBK" w:hAnsi="Times New Roman"/>
          <w:sz w:val="32"/>
          <w:szCs w:val="32"/>
        </w:rPr>
        <w:t>(</w:t>
      </w:r>
      <w:r w:rsidR="005B3C8B" w:rsidRPr="00D60F61">
        <w:rPr>
          <w:rFonts w:ascii="Times New Roman" w:eastAsia="方正仿宋_GBK" w:hAnsi="Times New Roman"/>
          <w:sz w:val="32"/>
          <w:szCs w:val="32"/>
        </w:rPr>
        <w:t>文件大小不超过</w:t>
      </w:r>
      <w:r w:rsidR="00A81E4A" w:rsidRPr="00D60F61">
        <w:rPr>
          <w:rFonts w:ascii="Times New Roman" w:eastAsia="方正仿宋_GBK" w:hAnsi="Times New Roman"/>
          <w:sz w:val="32"/>
          <w:szCs w:val="32"/>
        </w:rPr>
        <w:t>200M</w:t>
      </w:r>
      <w:r w:rsidR="00D42963" w:rsidRPr="00D60F61">
        <w:rPr>
          <w:rFonts w:ascii="Times New Roman" w:eastAsia="方正仿宋_GBK" w:hAnsi="Times New Roman"/>
          <w:sz w:val="32"/>
          <w:szCs w:val="32"/>
        </w:rPr>
        <w:t>)</w:t>
      </w:r>
      <w:r w:rsidRPr="00D60F61">
        <w:rPr>
          <w:rFonts w:ascii="Times New Roman" w:eastAsia="方正仿宋_GBK" w:hAnsi="Times New Roman"/>
          <w:sz w:val="32"/>
          <w:szCs w:val="32"/>
        </w:rPr>
        <w:t>。</w:t>
      </w:r>
    </w:p>
    <w:p w14:paraId="28BF8F04" w14:textId="77777777" w:rsidR="00E049E2" w:rsidRPr="00D60F61" w:rsidRDefault="00D42963" w:rsidP="00C458AB">
      <w:pPr>
        <w:overflowPunct w:val="0"/>
        <w:spacing w:line="560" w:lineRule="exact"/>
        <w:ind w:firstLineChars="200" w:firstLine="643"/>
        <w:textAlignment w:val="center"/>
        <w:rPr>
          <w:rFonts w:ascii="Times New Roman" w:eastAsia="方正仿宋_GBK" w:hAnsi="Times New Roman"/>
          <w:sz w:val="32"/>
          <w:szCs w:val="32"/>
        </w:rPr>
      </w:pPr>
      <w:r w:rsidRPr="00D60F61">
        <w:rPr>
          <w:rFonts w:ascii="Times New Roman" w:eastAsia="方正楷体_GBK" w:hAnsi="Times New Roman"/>
          <w:b/>
          <w:bCs/>
          <w:sz w:val="32"/>
          <w:szCs w:val="32"/>
        </w:rPr>
        <w:t>(</w:t>
      </w:r>
      <w:r w:rsidR="005D076A" w:rsidRPr="00D60F61">
        <w:rPr>
          <w:rFonts w:ascii="Times New Roman" w:eastAsia="方正楷体_GBK" w:hAnsi="Times New Roman"/>
          <w:b/>
          <w:bCs/>
          <w:sz w:val="32"/>
          <w:szCs w:val="32"/>
        </w:rPr>
        <w:t>二</w:t>
      </w:r>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县</w:t>
      </w:r>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市</w:t>
      </w:r>
      <w:r w:rsidR="00717ABB"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区</w:t>
      </w:r>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初审</w:t>
      </w:r>
      <w:r w:rsidR="005D076A" w:rsidRPr="00D60F61">
        <w:rPr>
          <w:rFonts w:ascii="Times New Roman" w:eastAsia="方正楷体_GBK" w:hAnsi="Times New Roman"/>
          <w:b/>
          <w:bCs/>
          <w:sz w:val="32"/>
          <w:szCs w:val="32"/>
        </w:rPr>
        <w:t>推荐</w:t>
      </w:r>
      <w:r w:rsidR="00C458AB" w:rsidRPr="00D60F61">
        <w:rPr>
          <w:rFonts w:ascii="Times New Roman" w:eastAsia="方正楷体_GBK" w:hAnsi="Times New Roman"/>
          <w:b/>
          <w:bCs/>
          <w:sz w:val="32"/>
          <w:szCs w:val="32"/>
        </w:rPr>
        <w:t>。</w:t>
      </w:r>
      <w:r w:rsidR="00E049E2" w:rsidRPr="00D60F61">
        <w:rPr>
          <w:rFonts w:ascii="Times New Roman" w:eastAsia="方正仿宋_GBK" w:hAnsi="Times New Roman"/>
          <w:sz w:val="32"/>
          <w:szCs w:val="32"/>
        </w:rPr>
        <w:t>各县</w:t>
      </w:r>
      <w:r w:rsidRPr="00D60F61">
        <w:rPr>
          <w:rFonts w:ascii="Times New Roman" w:eastAsia="方正仿宋_GBK" w:hAnsi="Times New Roman"/>
          <w:sz w:val="32"/>
          <w:szCs w:val="32"/>
        </w:rPr>
        <w:t>(</w:t>
      </w:r>
      <w:r w:rsidR="00E049E2" w:rsidRPr="00D60F61">
        <w:rPr>
          <w:rFonts w:ascii="Times New Roman" w:eastAsia="方正仿宋_GBK" w:hAnsi="Times New Roman"/>
          <w:sz w:val="32"/>
          <w:szCs w:val="32"/>
        </w:rPr>
        <w:t>市</w:t>
      </w:r>
      <w:r w:rsidR="00717ABB" w:rsidRPr="00D60F61">
        <w:rPr>
          <w:rFonts w:ascii="Times New Roman" w:eastAsia="方正仿宋_GBK" w:hAnsi="Times New Roman"/>
          <w:sz w:val="32"/>
          <w:szCs w:val="32"/>
        </w:rPr>
        <w:t>、</w:t>
      </w:r>
      <w:r w:rsidR="00E049E2" w:rsidRPr="00D60F61">
        <w:rPr>
          <w:rFonts w:ascii="Times New Roman" w:eastAsia="方正仿宋_GBK" w:hAnsi="Times New Roman"/>
          <w:sz w:val="32"/>
          <w:szCs w:val="32"/>
        </w:rPr>
        <w:t>区</w:t>
      </w:r>
      <w:r w:rsidRPr="00D60F61">
        <w:rPr>
          <w:rFonts w:ascii="Times New Roman" w:eastAsia="方正仿宋_GBK" w:hAnsi="Times New Roman"/>
          <w:sz w:val="32"/>
          <w:szCs w:val="32"/>
        </w:rPr>
        <w:t>)</w:t>
      </w:r>
      <w:r w:rsidR="00E049E2" w:rsidRPr="00D60F61">
        <w:rPr>
          <w:rFonts w:ascii="Times New Roman" w:eastAsia="方正仿宋_GBK" w:hAnsi="Times New Roman"/>
          <w:sz w:val="32"/>
          <w:szCs w:val="32"/>
        </w:rPr>
        <w:t>电教部门对</w:t>
      </w:r>
      <w:r w:rsidR="003006F4" w:rsidRPr="00D60F61">
        <w:rPr>
          <w:rFonts w:ascii="Times New Roman" w:eastAsia="方正仿宋_GBK" w:hAnsi="Times New Roman"/>
          <w:sz w:val="32"/>
          <w:szCs w:val="32"/>
        </w:rPr>
        <w:t>中小学</w:t>
      </w:r>
      <w:r w:rsidR="00E049E2" w:rsidRPr="00D60F61">
        <w:rPr>
          <w:rFonts w:ascii="Times New Roman" w:eastAsia="方正仿宋_GBK" w:hAnsi="Times New Roman"/>
          <w:sz w:val="32"/>
          <w:szCs w:val="32"/>
        </w:rPr>
        <w:t>提交的申请材料进行网络初审并组织现场核查</w:t>
      </w:r>
      <w:r w:rsidR="00E07FBB" w:rsidRPr="00D60F61">
        <w:rPr>
          <w:rFonts w:ascii="Times New Roman" w:eastAsia="方正仿宋_GBK" w:hAnsi="Times New Roman"/>
          <w:sz w:val="32"/>
          <w:szCs w:val="32"/>
        </w:rPr>
        <w:t>。对于满足条件的学校，在系统初审意见栏提交</w:t>
      </w:r>
      <w:r w:rsidR="00E07FBB" w:rsidRPr="00D60F61">
        <w:rPr>
          <w:rFonts w:ascii="Times New Roman" w:eastAsia="方正仿宋_GBK" w:hAnsi="Times New Roman"/>
          <w:sz w:val="32"/>
          <w:szCs w:val="32"/>
        </w:rPr>
        <w:t>“</w:t>
      </w:r>
      <w:r w:rsidR="00E07FBB" w:rsidRPr="00D60F61">
        <w:rPr>
          <w:rFonts w:ascii="Times New Roman" w:eastAsia="方正仿宋_GBK" w:hAnsi="Times New Roman"/>
          <w:sz w:val="32"/>
          <w:szCs w:val="32"/>
        </w:rPr>
        <w:t>拟通过</w:t>
      </w:r>
      <w:r w:rsidR="00E07FBB" w:rsidRPr="00D60F61">
        <w:rPr>
          <w:rFonts w:ascii="Times New Roman" w:eastAsia="方正仿宋_GBK" w:hAnsi="Times New Roman"/>
          <w:sz w:val="32"/>
          <w:szCs w:val="32"/>
        </w:rPr>
        <w:t>”</w:t>
      </w:r>
      <w:r w:rsidR="00E07FBB" w:rsidRPr="00D60F61">
        <w:rPr>
          <w:rFonts w:ascii="Times New Roman" w:eastAsia="方正仿宋_GBK" w:hAnsi="Times New Roman"/>
          <w:sz w:val="32"/>
          <w:szCs w:val="32"/>
        </w:rPr>
        <w:t>及</w:t>
      </w:r>
      <w:r w:rsidR="00E07FBB" w:rsidRPr="00D60F61">
        <w:rPr>
          <w:rFonts w:ascii="Times New Roman" w:eastAsia="方正仿宋_GBK" w:hAnsi="Times New Roman"/>
          <w:sz w:val="32"/>
          <w:szCs w:val="32"/>
        </w:rPr>
        <w:t>“</w:t>
      </w:r>
      <w:r w:rsidR="00E07FBB" w:rsidRPr="00D60F61">
        <w:rPr>
          <w:rFonts w:ascii="Times New Roman" w:eastAsia="方正仿宋_GBK" w:hAnsi="Times New Roman"/>
          <w:sz w:val="32"/>
          <w:szCs w:val="32"/>
        </w:rPr>
        <w:t>拟推荐示范</w:t>
      </w:r>
      <w:r w:rsidR="00E07FBB" w:rsidRPr="00D60F61">
        <w:rPr>
          <w:rFonts w:ascii="Times New Roman" w:eastAsia="方正仿宋_GBK" w:hAnsi="Times New Roman"/>
          <w:sz w:val="32"/>
          <w:szCs w:val="32"/>
        </w:rPr>
        <w:t>”</w:t>
      </w:r>
      <w:r w:rsidR="00E07FBB" w:rsidRPr="00D60F61">
        <w:rPr>
          <w:rFonts w:ascii="Times New Roman" w:eastAsia="方正仿宋_GBK" w:hAnsi="Times New Roman"/>
          <w:sz w:val="32"/>
          <w:szCs w:val="32"/>
        </w:rPr>
        <w:t>意见；对于尚未达标的学校，退回补充材料继续创建。</w:t>
      </w:r>
    </w:p>
    <w:p w14:paraId="57DE562E" w14:textId="77777777" w:rsidR="00E049E2" w:rsidRPr="00D60F61" w:rsidRDefault="00D42963" w:rsidP="00C458AB">
      <w:pPr>
        <w:overflowPunct w:val="0"/>
        <w:spacing w:line="560" w:lineRule="exact"/>
        <w:ind w:firstLineChars="200" w:firstLine="643"/>
        <w:textAlignment w:val="center"/>
        <w:rPr>
          <w:rFonts w:ascii="Times New Roman" w:eastAsia="方正仿宋_GBK" w:hAnsi="Times New Roman"/>
          <w:sz w:val="32"/>
          <w:szCs w:val="32"/>
        </w:rPr>
      </w:pPr>
      <w:r w:rsidRPr="00D60F61">
        <w:rPr>
          <w:rFonts w:ascii="Times New Roman" w:eastAsia="方正楷体_GBK" w:hAnsi="Times New Roman"/>
          <w:b/>
          <w:bCs/>
          <w:sz w:val="32"/>
          <w:szCs w:val="32"/>
        </w:rPr>
        <w:t>(</w:t>
      </w:r>
      <w:r w:rsidR="00DF129F" w:rsidRPr="00D60F61">
        <w:rPr>
          <w:rFonts w:ascii="Times New Roman" w:eastAsia="方正楷体_GBK" w:hAnsi="Times New Roman"/>
          <w:b/>
          <w:bCs/>
          <w:sz w:val="32"/>
          <w:szCs w:val="32"/>
        </w:rPr>
        <w:t>三</w:t>
      </w:r>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市级复审</w:t>
      </w:r>
      <w:r w:rsidR="00DF129F" w:rsidRPr="00D60F61">
        <w:rPr>
          <w:rFonts w:ascii="Times New Roman" w:eastAsia="方正楷体_GBK" w:hAnsi="Times New Roman"/>
          <w:b/>
          <w:bCs/>
          <w:sz w:val="32"/>
          <w:szCs w:val="32"/>
        </w:rPr>
        <w:t>推荐</w:t>
      </w:r>
      <w:r w:rsidR="00C458AB" w:rsidRPr="00D60F61">
        <w:rPr>
          <w:rFonts w:ascii="Times New Roman" w:eastAsia="方正楷体_GBK" w:hAnsi="Times New Roman"/>
          <w:b/>
          <w:bCs/>
          <w:sz w:val="32"/>
          <w:szCs w:val="32"/>
        </w:rPr>
        <w:t>。</w:t>
      </w:r>
      <w:r w:rsidR="0038730F" w:rsidRPr="00D60F61">
        <w:rPr>
          <w:rFonts w:ascii="Times New Roman" w:eastAsia="方正仿宋_GBK" w:hAnsi="Times New Roman"/>
          <w:sz w:val="32"/>
          <w:szCs w:val="32"/>
        </w:rPr>
        <w:t>对于县</w:t>
      </w:r>
      <w:r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市区</w:t>
      </w:r>
      <w:r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电教部门提交</w:t>
      </w:r>
      <w:r w:rsidR="0038730F"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拟通过</w:t>
      </w:r>
      <w:r w:rsidR="0038730F"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意见的学校，市级电教部门组织专家进行网络复审，并按一定比例抽样进行现场评估。对于县</w:t>
      </w:r>
      <w:r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市区</w:t>
      </w:r>
      <w:r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电教部门提交</w:t>
      </w:r>
      <w:r w:rsidR="0038730F"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拟推荐示范</w:t>
      </w:r>
      <w:r w:rsidR="0038730F" w:rsidRPr="00D60F61">
        <w:rPr>
          <w:rFonts w:ascii="Times New Roman" w:eastAsia="方正仿宋_GBK" w:hAnsi="Times New Roman"/>
          <w:sz w:val="32"/>
          <w:szCs w:val="32"/>
        </w:rPr>
        <w:t>”</w:t>
      </w:r>
      <w:r w:rsidR="0038730F" w:rsidRPr="00D60F61">
        <w:rPr>
          <w:rFonts w:ascii="Times New Roman" w:eastAsia="方正仿宋_GBK" w:hAnsi="Times New Roman"/>
          <w:sz w:val="32"/>
          <w:szCs w:val="32"/>
        </w:rPr>
        <w:t>意见的学校，市级电教部门在组织网络复审和现场调研的基础</w:t>
      </w:r>
      <w:r w:rsidR="0038730F" w:rsidRPr="00D60F61">
        <w:rPr>
          <w:rFonts w:ascii="Times New Roman" w:eastAsia="方正仿宋_GBK" w:hAnsi="Times New Roman"/>
          <w:sz w:val="32"/>
          <w:szCs w:val="32"/>
        </w:rPr>
        <w:lastRenderedPageBreak/>
        <w:t>上提交复审意见，择优报送省级智慧校园示范校推荐名单，推荐名单须经市教育局盖章确认。</w:t>
      </w:r>
    </w:p>
    <w:p w14:paraId="079D18BA" w14:textId="77777777" w:rsidR="00E049E2" w:rsidRPr="00D60F61" w:rsidRDefault="00D42963" w:rsidP="00C458AB">
      <w:pPr>
        <w:overflowPunct w:val="0"/>
        <w:spacing w:line="560" w:lineRule="exact"/>
        <w:ind w:firstLineChars="200" w:firstLine="643"/>
        <w:textAlignment w:val="center"/>
        <w:rPr>
          <w:rFonts w:ascii="Times New Roman" w:eastAsia="方正仿宋_GBK" w:hAnsi="Times New Roman"/>
          <w:sz w:val="32"/>
          <w:szCs w:val="32"/>
        </w:rPr>
      </w:pPr>
      <w:r w:rsidRPr="00D60F61">
        <w:rPr>
          <w:rFonts w:ascii="Times New Roman" w:eastAsia="方正楷体_GBK" w:hAnsi="Times New Roman"/>
          <w:b/>
          <w:bCs/>
          <w:sz w:val="32"/>
          <w:szCs w:val="32"/>
        </w:rPr>
        <w:t>(</w:t>
      </w:r>
      <w:r w:rsidR="00E8253C" w:rsidRPr="00D60F61">
        <w:rPr>
          <w:rFonts w:ascii="Times New Roman" w:eastAsia="方正楷体_GBK" w:hAnsi="Times New Roman"/>
          <w:b/>
          <w:bCs/>
          <w:sz w:val="32"/>
          <w:szCs w:val="32"/>
        </w:rPr>
        <w:t>四</w:t>
      </w:r>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省级复核抽查</w:t>
      </w:r>
      <w:r w:rsidR="00C458AB" w:rsidRPr="00D60F61">
        <w:rPr>
          <w:rFonts w:ascii="Times New Roman" w:eastAsia="方正楷体_GBK" w:hAnsi="Times New Roman"/>
          <w:b/>
          <w:bCs/>
          <w:sz w:val="32"/>
          <w:szCs w:val="32"/>
        </w:rPr>
        <w:t>。</w:t>
      </w:r>
      <w:r w:rsidR="00413C31" w:rsidRPr="00D60F61">
        <w:rPr>
          <w:rFonts w:ascii="Times New Roman" w:eastAsia="方正仿宋_GBK" w:hAnsi="Times New Roman"/>
          <w:sz w:val="32"/>
          <w:szCs w:val="32"/>
        </w:rPr>
        <w:t>省教育网络安全和信息化领导小组办公室</w:t>
      </w:r>
      <w:bookmarkStart w:id="2" w:name="_Hlk17703869"/>
      <w:r w:rsidR="00413C31" w:rsidRPr="00D60F61">
        <w:rPr>
          <w:rFonts w:ascii="Times New Roman" w:eastAsia="方正仿宋_GBK" w:hAnsi="Times New Roman"/>
          <w:sz w:val="32"/>
          <w:szCs w:val="32"/>
        </w:rPr>
        <w:t>会同相关处室</w:t>
      </w:r>
      <w:bookmarkEnd w:id="2"/>
      <w:r w:rsidR="00413C31" w:rsidRPr="00D60F61">
        <w:rPr>
          <w:rFonts w:ascii="Times New Roman" w:eastAsia="方正仿宋_GBK" w:hAnsi="Times New Roman"/>
          <w:sz w:val="32"/>
          <w:szCs w:val="32"/>
        </w:rPr>
        <w:t>对市级</w:t>
      </w:r>
      <w:r w:rsidR="00D73F3E" w:rsidRPr="00D60F61">
        <w:rPr>
          <w:rFonts w:ascii="Times New Roman" w:eastAsia="方正仿宋_GBK" w:hAnsi="Times New Roman"/>
          <w:sz w:val="32"/>
          <w:szCs w:val="32"/>
        </w:rPr>
        <w:t>审核通过</w:t>
      </w:r>
      <w:r w:rsidR="00413C31" w:rsidRPr="00D60F61">
        <w:rPr>
          <w:rFonts w:ascii="Times New Roman" w:eastAsia="方正仿宋_GBK" w:hAnsi="Times New Roman"/>
          <w:sz w:val="32"/>
          <w:szCs w:val="32"/>
        </w:rPr>
        <w:t>的智慧校园进行网络复核，对</w:t>
      </w:r>
      <w:r w:rsidR="00D73F3E" w:rsidRPr="00D60F61">
        <w:rPr>
          <w:rFonts w:ascii="Times New Roman" w:eastAsia="方正仿宋_GBK" w:hAnsi="Times New Roman"/>
          <w:sz w:val="32"/>
          <w:szCs w:val="32"/>
        </w:rPr>
        <w:t>市级推荐的</w:t>
      </w:r>
      <w:r w:rsidR="00413C31" w:rsidRPr="00D60F61">
        <w:rPr>
          <w:rFonts w:ascii="Times New Roman" w:eastAsia="方正仿宋_GBK" w:hAnsi="Times New Roman"/>
          <w:sz w:val="32"/>
          <w:szCs w:val="32"/>
        </w:rPr>
        <w:t>智慧校园示范校进行会议集中复核，并组织专家组进行抽查开展现场调研。现场调研</w:t>
      </w:r>
      <w:r w:rsidR="00E049E2" w:rsidRPr="00D60F61">
        <w:rPr>
          <w:rFonts w:ascii="Times New Roman" w:eastAsia="方正仿宋_GBK" w:hAnsi="Times New Roman"/>
          <w:sz w:val="32"/>
          <w:szCs w:val="32"/>
        </w:rPr>
        <w:t>主要采取以下形式：</w:t>
      </w:r>
    </w:p>
    <w:p w14:paraId="30CA4E45" w14:textId="77777777" w:rsidR="00E049E2" w:rsidRPr="00D60F61" w:rsidRDefault="00E049E2" w:rsidP="00C458AB">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1</w:t>
      </w:r>
      <w:r w:rsidRPr="00D60F61">
        <w:rPr>
          <w:rFonts w:ascii="Times New Roman" w:eastAsia="微软雅黑" w:hAnsi="Times New Roman"/>
          <w:sz w:val="32"/>
          <w:szCs w:val="32"/>
        </w:rPr>
        <w:t>．观摩智慧课堂。</w:t>
      </w:r>
      <w:r w:rsidRPr="00D60F61">
        <w:rPr>
          <w:rFonts w:ascii="Times New Roman" w:eastAsia="方正仿宋_GBK" w:hAnsi="Times New Roman"/>
          <w:sz w:val="32"/>
          <w:szCs w:val="32"/>
        </w:rPr>
        <w:t>学校提供一节信息技术与学科教学融合观摩课，重点展示学校智慧校园建设的创新应用。</w:t>
      </w:r>
    </w:p>
    <w:p w14:paraId="5C297778" w14:textId="77777777" w:rsidR="00E049E2" w:rsidRPr="00D60F61" w:rsidRDefault="00E049E2" w:rsidP="00C458AB">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2</w:t>
      </w:r>
      <w:r w:rsidRPr="00D60F61">
        <w:rPr>
          <w:rFonts w:ascii="Times New Roman" w:eastAsia="微软雅黑" w:hAnsi="Times New Roman"/>
          <w:sz w:val="32"/>
          <w:szCs w:val="32"/>
        </w:rPr>
        <w:t>．听取工作汇报。</w:t>
      </w:r>
      <w:r w:rsidRPr="00D60F61">
        <w:rPr>
          <w:rFonts w:ascii="Times New Roman" w:eastAsia="方正仿宋_GBK" w:hAnsi="Times New Roman"/>
          <w:sz w:val="32"/>
          <w:szCs w:val="32"/>
        </w:rPr>
        <w:t>学校制作一个智慧校园创建工作情况汇报</w:t>
      </w:r>
      <w:r w:rsidRPr="00D60F61">
        <w:rPr>
          <w:rFonts w:ascii="Times New Roman" w:eastAsia="方正仿宋_GBK" w:hAnsi="Times New Roman"/>
          <w:sz w:val="32"/>
          <w:szCs w:val="32"/>
        </w:rPr>
        <w:t>PPT</w:t>
      </w:r>
      <w:r w:rsidRPr="00D60F61">
        <w:rPr>
          <w:rFonts w:ascii="Times New Roman" w:eastAsia="方正仿宋_GBK" w:hAnsi="Times New Roman"/>
          <w:sz w:val="32"/>
          <w:szCs w:val="32"/>
        </w:rPr>
        <w:t>，重点介绍学校创建过程及特色成果。</w:t>
      </w:r>
    </w:p>
    <w:p w14:paraId="3DD91E98" w14:textId="77777777" w:rsidR="00E049E2" w:rsidRPr="00D60F61" w:rsidRDefault="00E049E2" w:rsidP="00C458AB">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微软雅黑" w:hAnsi="Times New Roman"/>
          <w:sz w:val="32"/>
          <w:szCs w:val="32"/>
        </w:rPr>
        <w:t>3</w:t>
      </w:r>
      <w:r w:rsidRPr="00D60F61">
        <w:rPr>
          <w:rFonts w:ascii="Times New Roman" w:eastAsia="微软雅黑" w:hAnsi="Times New Roman"/>
          <w:sz w:val="32"/>
          <w:szCs w:val="32"/>
        </w:rPr>
        <w:t>．查看现场及数据。</w:t>
      </w:r>
      <w:r w:rsidRPr="00D60F61">
        <w:rPr>
          <w:rFonts w:ascii="Times New Roman" w:eastAsia="方正仿宋_GBK" w:hAnsi="Times New Roman"/>
          <w:sz w:val="32"/>
          <w:szCs w:val="32"/>
        </w:rPr>
        <w:t>现场察看校园环境、网站系统数据，了解学校智慧校园建设及创新应用成效。</w:t>
      </w:r>
    </w:p>
    <w:p w14:paraId="4D778B8E" w14:textId="77777777" w:rsidR="00E049E2" w:rsidRPr="00D60F61" w:rsidRDefault="00D42963" w:rsidP="00C458AB">
      <w:pPr>
        <w:overflowPunct w:val="0"/>
        <w:spacing w:line="560" w:lineRule="exact"/>
        <w:ind w:firstLineChars="200" w:firstLine="643"/>
        <w:textAlignment w:val="center"/>
        <w:rPr>
          <w:rFonts w:ascii="Times New Roman" w:eastAsia="方正仿宋_GBK" w:hAnsi="Times New Roman"/>
          <w:sz w:val="32"/>
          <w:szCs w:val="32"/>
        </w:rPr>
      </w:pPr>
      <w:r w:rsidRPr="00D60F61">
        <w:rPr>
          <w:rFonts w:ascii="Times New Roman" w:eastAsia="方正楷体_GBK" w:hAnsi="Times New Roman"/>
          <w:b/>
          <w:bCs/>
          <w:sz w:val="32"/>
          <w:szCs w:val="32"/>
        </w:rPr>
        <w:t>(</w:t>
      </w:r>
      <w:r w:rsidR="00BB76E8" w:rsidRPr="00D60F61">
        <w:rPr>
          <w:rFonts w:ascii="Times New Roman" w:eastAsia="方正楷体_GBK" w:hAnsi="Times New Roman"/>
          <w:b/>
          <w:bCs/>
          <w:sz w:val="32"/>
          <w:szCs w:val="32"/>
        </w:rPr>
        <w:t>五</w:t>
      </w:r>
      <w:r w:rsidRPr="00D60F61">
        <w:rPr>
          <w:rFonts w:ascii="Times New Roman" w:eastAsia="方正楷体_GBK" w:hAnsi="Times New Roman"/>
          <w:b/>
          <w:bCs/>
          <w:sz w:val="32"/>
          <w:szCs w:val="32"/>
        </w:rPr>
        <w:t>)</w:t>
      </w:r>
      <w:r w:rsidR="00E049E2" w:rsidRPr="00D60F61">
        <w:rPr>
          <w:rFonts w:ascii="Times New Roman" w:eastAsia="方正楷体_GBK" w:hAnsi="Times New Roman"/>
          <w:b/>
          <w:bCs/>
          <w:sz w:val="32"/>
          <w:szCs w:val="32"/>
        </w:rPr>
        <w:t>联合认定公布</w:t>
      </w:r>
      <w:r w:rsidR="00C458AB" w:rsidRPr="00D60F61">
        <w:rPr>
          <w:rFonts w:ascii="Times New Roman" w:eastAsia="方正楷体_GBK" w:hAnsi="Times New Roman"/>
          <w:b/>
          <w:bCs/>
          <w:sz w:val="32"/>
          <w:szCs w:val="32"/>
        </w:rPr>
        <w:t>。</w:t>
      </w:r>
      <w:bookmarkStart w:id="3" w:name="_Hlk17705025"/>
      <w:r w:rsidR="00BB76E8" w:rsidRPr="00D60F61">
        <w:rPr>
          <w:rFonts w:ascii="Times New Roman" w:eastAsia="方正仿宋_GBK" w:hAnsi="Times New Roman"/>
          <w:sz w:val="32"/>
          <w:szCs w:val="32"/>
        </w:rPr>
        <w:t>省教育网络安全和信息化领导小组办公室根据省、市、县三级</w:t>
      </w:r>
      <w:r w:rsidR="00D73F3E" w:rsidRPr="00D60F61">
        <w:rPr>
          <w:rFonts w:ascii="Times New Roman" w:eastAsia="方正仿宋_GBK" w:hAnsi="Times New Roman"/>
          <w:sz w:val="32"/>
          <w:szCs w:val="32"/>
        </w:rPr>
        <w:t>审核</w:t>
      </w:r>
      <w:r w:rsidR="00BB76E8" w:rsidRPr="00D60F61">
        <w:rPr>
          <w:rFonts w:ascii="Times New Roman" w:eastAsia="方正仿宋_GBK" w:hAnsi="Times New Roman"/>
          <w:sz w:val="32"/>
          <w:szCs w:val="32"/>
        </w:rPr>
        <w:t>得分及调研情况给出综合评分，择优遴选智慧校园示范校。</w:t>
      </w:r>
      <w:r w:rsidR="00E049E2" w:rsidRPr="00D60F61">
        <w:rPr>
          <w:rFonts w:ascii="Times New Roman" w:eastAsia="方正仿宋_GBK" w:hAnsi="Times New Roman"/>
          <w:sz w:val="32"/>
          <w:szCs w:val="32"/>
        </w:rPr>
        <w:t>省教育厅、省</w:t>
      </w:r>
      <w:r w:rsidR="00E8253C" w:rsidRPr="00D60F61">
        <w:rPr>
          <w:rFonts w:ascii="Times New Roman" w:eastAsia="方正仿宋_GBK" w:hAnsi="Times New Roman"/>
          <w:sz w:val="32"/>
          <w:szCs w:val="32"/>
        </w:rPr>
        <w:t>工业和信息化厅</w:t>
      </w:r>
      <w:r w:rsidR="00E049E2" w:rsidRPr="00D60F61">
        <w:rPr>
          <w:rFonts w:ascii="Times New Roman" w:eastAsia="方正仿宋_GBK" w:hAnsi="Times New Roman"/>
          <w:sz w:val="32"/>
          <w:szCs w:val="32"/>
        </w:rPr>
        <w:t>、省财政厅联合</w:t>
      </w:r>
      <w:r w:rsidR="00BB76E8" w:rsidRPr="00D60F61">
        <w:rPr>
          <w:rFonts w:ascii="Times New Roman" w:eastAsia="方正仿宋_GBK" w:hAnsi="Times New Roman"/>
          <w:sz w:val="32"/>
          <w:szCs w:val="32"/>
        </w:rPr>
        <w:t>发文</w:t>
      </w:r>
      <w:r w:rsidR="00E049E2" w:rsidRPr="00D60F61">
        <w:rPr>
          <w:rFonts w:ascii="Times New Roman" w:eastAsia="方正仿宋_GBK" w:hAnsi="Times New Roman"/>
          <w:sz w:val="32"/>
          <w:szCs w:val="32"/>
        </w:rPr>
        <w:t>认定智慧校园</w:t>
      </w:r>
      <w:r w:rsidR="00BB76E8" w:rsidRPr="00D60F61">
        <w:rPr>
          <w:rFonts w:ascii="Times New Roman" w:eastAsia="方正仿宋_GBK" w:hAnsi="Times New Roman"/>
          <w:sz w:val="32"/>
          <w:szCs w:val="32"/>
        </w:rPr>
        <w:t>及智慧校园</w:t>
      </w:r>
      <w:r w:rsidR="00E049E2" w:rsidRPr="00D60F61">
        <w:rPr>
          <w:rFonts w:ascii="Times New Roman" w:eastAsia="方正仿宋_GBK" w:hAnsi="Times New Roman"/>
          <w:sz w:val="32"/>
          <w:szCs w:val="32"/>
        </w:rPr>
        <w:t>示范校。</w:t>
      </w:r>
      <w:bookmarkEnd w:id="3"/>
    </w:p>
    <w:p w14:paraId="7E31945C" w14:textId="77777777" w:rsidR="00E049E2" w:rsidRPr="00D60F61" w:rsidRDefault="00E049E2" w:rsidP="003D7218">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w:t>
      </w:r>
      <w:r w:rsidR="00AE0CB9" w:rsidRPr="00D60F61">
        <w:rPr>
          <w:rFonts w:ascii="Times New Roman" w:eastAsia="方正仿宋_GBK" w:hAnsi="Times New Roman"/>
          <w:sz w:val="32"/>
          <w:szCs w:val="32"/>
        </w:rPr>
        <w:t>八</w:t>
      </w:r>
      <w:r w:rsidRPr="00D60F61">
        <w:rPr>
          <w:rFonts w:ascii="Times New Roman" w:eastAsia="方正仿宋_GBK" w:hAnsi="Times New Roman"/>
          <w:sz w:val="32"/>
          <w:szCs w:val="32"/>
        </w:rPr>
        <w:t>条</w:t>
      </w:r>
      <w:r w:rsidR="00CF74D1">
        <w:rPr>
          <w:rFonts w:ascii="Times New Roman" w:eastAsia="方正仿宋_GBK" w:hAnsi="Times New Roman" w:hint="eastAsia"/>
          <w:sz w:val="32"/>
          <w:szCs w:val="32"/>
        </w:rPr>
        <w:t xml:space="preserve">　</w:t>
      </w:r>
      <w:r w:rsidR="00C41A0E" w:rsidRPr="00D60F61">
        <w:rPr>
          <w:rFonts w:ascii="Times New Roman" w:eastAsia="方正黑体_GBK" w:hAnsi="Times New Roman"/>
          <w:sz w:val="32"/>
          <w:szCs w:val="32"/>
        </w:rPr>
        <w:t>推广辐射示范</w:t>
      </w:r>
      <w:r w:rsidR="003D7218" w:rsidRPr="00D60F61">
        <w:rPr>
          <w:rFonts w:ascii="Times New Roman" w:eastAsia="方正黑体_GBK" w:hAnsi="Times New Roman"/>
          <w:sz w:val="32"/>
          <w:szCs w:val="32"/>
        </w:rPr>
        <w:t>。</w:t>
      </w:r>
      <w:r w:rsidR="003516EB" w:rsidRPr="00D60F61">
        <w:rPr>
          <w:rFonts w:ascii="Times New Roman" w:eastAsia="方正仿宋_GBK" w:hAnsi="Times New Roman"/>
          <w:sz w:val="32"/>
          <w:szCs w:val="32"/>
        </w:rPr>
        <w:t>对于省级智慧校园示范校，</w:t>
      </w:r>
      <w:r w:rsidRPr="00D60F61">
        <w:rPr>
          <w:rFonts w:ascii="Times New Roman" w:eastAsia="方正仿宋_GBK" w:hAnsi="Times New Roman"/>
          <w:sz w:val="32"/>
          <w:szCs w:val="32"/>
        </w:rPr>
        <w:t>省教育厅将通过组织学习交流、现场观摩等活动推广辐射示范</w:t>
      </w:r>
      <w:proofErr w:type="gramStart"/>
      <w:r w:rsidRPr="00D60F61">
        <w:rPr>
          <w:rFonts w:ascii="Times New Roman" w:eastAsia="方正仿宋_GBK" w:hAnsi="Times New Roman"/>
          <w:sz w:val="32"/>
          <w:szCs w:val="32"/>
        </w:rPr>
        <w:t>校创建</w:t>
      </w:r>
      <w:proofErr w:type="gramEnd"/>
      <w:r w:rsidRPr="00D60F61">
        <w:rPr>
          <w:rFonts w:ascii="Times New Roman" w:eastAsia="方正仿宋_GBK" w:hAnsi="Times New Roman"/>
          <w:sz w:val="32"/>
          <w:szCs w:val="32"/>
        </w:rPr>
        <w:t>经验和成果。</w:t>
      </w:r>
    </w:p>
    <w:p w14:paraId="4F157C17" w14:textId="77777777" w:rsidR="00E049E2" w:rsidRPr="00D60F61" w:rsidRDefault="00E049E2" w:rsidP="003D7218">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w:t>
      </w:r>
      <w:r w:rsidR="00AE0CB9" w:rsidRPr="00D60F61">
        <w:rPr>
          <w:rFonts w:ascii="Times New Roman" w:eastAsia="方正仿宋_GBK" w:hAnsi="Times New Roman"/>
          <w:sz w:val="32"/>
          <w:szCs w:val="32"/>
        </w:rPr>
        <w:t>九</w:t>
      </w:r>
      <w:r w:rsidRPr="00D60F61">
        <w:rPr>
          <w:rFonts w:ascii="Times New Roman" w:eastAsia="方正仿宋_GBK" w:hAnsi="Times New Roman"/>
          <w:sz w:val="32"/>
          <w:szCs w:val="32"/>
        </w:rPr>
        <w:t>条</w:t>
      </w:r>
      <w:r w:rsidR="00CF74D1">
        <w:rPr>
          <w:rFonts w:ascii="Times New Roman" w:eastAsia="方正仿宋_GBK" w:hAnsi="Times New Roman" w:hint="eastAsia"/>
          <w:sz w:val="32"/>
          <w:szCs w:val="32"/>
        </w:rPr>
        <w:t xml:space="preserve">　</w:t>
      </w:r>
      <w:r w:rsidR="003516EB" w:rsidRPr="00D60F61">
        <w:rPr>
          <w:rFonts w:ascii="Times New Roman" w:eastAsia="方正仿宋_GBK" w:hAnsi="Times New Roman"/>
          <w:sz w:val="32"/>
          <w:szCs w:val="32"/>
        </w:rPr>
        <w:t>本办法由</w:t>
      </w:r>
      <w:r w:rsidRPr="00D60F61">
        <w:rPr>
          <w:rFonts w:ascii="Times New Roman" w:eastAsia="方正仿宋_GBK" w:hAnsi="Times New Roman"/>
          <w:sz w:val="32"/>
          <w:szCs w:val="32"/>
        </w:rPr>
        <w:t>省</w:t>
      </w:r>
      <w:bookmarkStart w:id="4" w:name="_Hlk17705335"/>
      <w:r w:rsidRPr="00D60F61">
        <w:rPr>
          <w:rFonts w:ascii="Times New Roman" w:eastAsia="方正仿宋_GBK" w:hAnsi="Times New Roman"/>
          <w:sz w:val="32"/>
          <w:szCs w:val="32"/>
        </w:rPr>
        <w:t>教育网络安全和信息化领导小组办公室</w:t>
      </w:r>
      <w:bookmarkEnd w:id="4"/>
      <w:r w:rsidRPr="00D60F61">
        <w:rPr>
          <w:rFonts w:ascii="Times New Roman" w:eastAsia="方正仿宋_GBK" w:hAnsi="Times New Roman"/>
          <w:sz w:val="32"/>
          <w:szCs w:val="32"/>
        </w:rPr>
        <w:t>负责解释。</w:t>
      </w:r>
    </w:p>
    <w:p w14:paraId="06466323" w14:textId="77777777" w:rsidR="00BD69DE" w:rsidRPr="00D60F61" w:rsidRDefault="003516EB" w:rsidP="003D7218">
      <w:pPr>
        <w:overflowPunct w:val="0"/>
        <w:spacing w:line="560" w:lineRule="exact"/>
        <w:ind w:firstLineChars="200" w:firstLine="640"/>
        <w:textAlignment w:val="center"/>
        <w:rPr>
          <w:rFonts w:ascii="Times New Roman" w:eastAsia="方正仿宋_GBK" w:hAnsi="Times New Roman"/>
          <w:sz w:val="32"/>
          <w:szCs w:val="32"/>
        </w:rPr>
      </w:pPr>
      <w:r w:rsidRPr="00D60F61">
        <w:rPr>
          <w:rFonts w:ascii="Times New Roman" w:eastAsia="方正仿宋_GBK" w:hAnsi="Times New Roman"/>
          <w:sz w:val="32"/>
          <w:szCs w:val="32"/>
        </w:rPr>
        <w:t>第十</w:t>
      </w:r>
      <w:r w:rsidR="00E049E2" w:rsidRPr="00D60F61">
        <w:rPr>
          <w:rFonts w:ascii="Times New Roman" w:eastAsia="方正仿宋_GBK" w:hAnsi="Times New Roman"/>
          <w:sz w:val="32"/>
          <w:szCs w:val="32"/>
        </w:rPr>
        <w:t>条</w:t>
      </w:r>
      <w:r w:rsidR="00CF74D1">
        <w:rPr>
          <w:rFonts w:ascii="Times New Roman" w:eastAsia="方正仿宋_GBK" w:hAnsi="Times New Roman" w:hint="eastAsia"/>
          <w:sz w:val="32"/>
          <w:szCs w:val="32"/>
        </w:rPr>
        <w:t xml:space="preserve">　</w:t>
      </w:r>
      <w:r w:rsidR="00E049E2" w:rsidRPr="00D60F61">
        <w:rPr>
          <w:rFonts w:ascii="Times New Roman" w:eastAsia="方正仿宋_GBK" w:hAnsi="Times New Roman"/>
          <w:sz w:val="32"/>
          <w:szCs w:val="32"/>
        </w:rPr>
        <w:t>本办法自颁布之日起实施</w:t>
      </w:r>
      <w:r w:rsidR="00AE0CB9" w:rsidRPr="00D60F61">
        <w:rPr>
          <w:rFonts w:ascii="Times New Roman" w:eastAsia="方正仿宋_GBK" w:hAnsi="Times New Roman"/>
          <w:sz w:val="32"/>
          <w:szCs w:val="32"/>
        </w:rPr>
        <w:t>。</w:t>
      </w:r>
    </w:p>
    <w:sectPr w:rsidR="00BD69DE" w:rsidRPr="00D60F61" w:rsidSect="00C458AB">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5CF0" w14:textId="77777777" w:rsidR="00D90D18" w:rsidRDefault="00D90D18" w:rsidP="00E07FBB">
      <w:r>
        <w:separator/>
      </w:r>
    </w:p>
  </w:endnote>
  <w:endnote w:type="continuationSeparator" w:id="0">
    <w:p w14:paraId="5B9471E4" w14:textId="77777777" w:rsidR="00D90D18" w:rsidRDefault="00D90D18" w:rsidP="00E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294" w14:textId="77777777" w:rsidR="003D7218" w:rsidRPr="003D7218" w:rsidRDefault="003D7218">
    <w:pPr>
      <w:pStyle w:val="a8"/>
      <w:jc w:val="center"/>
      <w:rPr>
        <w:rFonts w:ascii="Times New Roman" w:hAnsi="Times New Roman"/>
      </w:rPr>
    </w:pPr>
    <w:r w:rsidRPr="003D7218">
      <w:rPr>
        <w:rFonts w:ascii="Times New Roman" w:hAnsi="Times New Roman"/>
      </w:rPr>
      <w:t>－</w:t>
    </w:r>
    <w:r w:rsidRPr="003D7218">
      <w:rPr>
        <w:rFonts w:ascii="Times New Roman" w:hAnsi="Times New Roman"/>
      </w:rPr>
      <w:fldChar w:fldCharType="begin"/>
    </w:r>
    <w:r w:rsidRPr="003D7218">
      <w:rPr>
        <w:rFonts w:ascii="Times New Roman" w:hAnsi="Times New Roman"/>
      </w:rPr>
      <w:instrText>PAGE   \* MERGEFORMAT</w:instrText>
    </w:r>
    <w:r w:rsidRPr="003D7218">
      <w:rPr>
        <w:rFonts w:ascii="Times New Roman" w:hAnsi="Times New Roman"/>
      </w:rPr>
      <w:fldChar w:fldCharType="separate"/>
    </w:r>
    <w:r w:rsidRPr="003D7218">
      <w:rPr>
        <w:rFonts w:ascii="Times New Roman" w:hAnsi="Times New Roman"/>
        <w:lang w:val="zh-CN"/>
      </w:rPr>
      <w:t>2</w:t>
    </w:r>
    <w:r w:rsidRPr="003D7218">
      <w:rPr>
        <w:rFonts w:ascii="Times New Roman" w:hAnsi="Times New Roman"/>
      </w:rPr>
      <w:fldChar w:fldCharType="end"/>
    </w:r>
    <w:r w:rsidRPr="003D7218">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08B7" w14:textId="77777777" w:rsidR="00D90D18" w:rsidRDefault="00D90D18" w:rsidP="00E07FBB">
      <w:r>
        <w:separator/>
      </w:r>
    </w:p>
  </w:footnote>
  <w:footnote w:type="continuationSeparator" w:id="0">
    <w:p w14:paraId="164B63BD" w14:textId="77777777" w:rsidR="00D90D18" w:rsidRDefault="00D90D18" w:rsidP="00E0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14E0"/>
    <w:multiLevelType w:val="hybridMultilevel"/>
    <w:tmpl w:val="ECA29036"/>
    <w:lvl w:ilvl="0" w:tplc="E5908064">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9E2"/>
    <w:rsid w:val="00110D6A"/>
    <w:rsid w:val="00154240"/>
    <w:rsid w:val="001573F7"/>
    <w:rsid w:val="001A3482"/>
    <w:rsid w:val="001C6B55"/>
    <w:rsid w:val="001D1C48"/>
    <w:rsid w:val="0021052E"/>
    <w:rsid w:val="00275D7F"/>
    <w:rsid w:val="002D5785"/>
    <w:rsid w:val="003006F4"/>
    <w:rsid w:val="003516EB"/>
    <w:rsid w:val="0038730F"/>
    <w:rsid w:val="003D7218"/>
    <w:rsid w:val="00413C31"/>
    <w:rsid w:val="00505497"/>
    <w:rsid w:val="00526B7A"/>
    <w:rsid w:val="005B3C8B"/>
    <w:rsid w:val="005C3AFB"/>
    <w:rsid w:val="005D076A"/>
    <w:rsid w:val="006337DB"/>
    <w:rsid w:val="006B3AA5"/>
    <w:rsid w:val="00717ABB"/>
    <w:rsid w:val="00744C0C"/>
    <w:rsid w:val="00764466"/>
    <w:rsid w:val="00855B2F"/>
    <w:rsid w:val="008A7E54"/>
    <w:rsid w:val="008F6B6C"/>
    <w:rsid w:val="00A05FD1"/>
    <w:rsid w:val="00A20F61"/>
    <w:rsid w:val="00A81E4A"/>
    <w:rsid w:val="00AC1394"/>
    <w:rsid w:val="00AE0CB9"/>
    <w:rsid w:val="00B24BC9"/>
    <w:rsid w:val="00B47E10"/>
    <w:rsid w:val="00BB76E8"/>
    <w:rsid w:val="00BD69DE"/>
    <w:rsid w:val="00C41A0E"/>
    <w:rsid w:val="00C458AB"/>
    <w:rsid w:val="00C7713F"/>
    <w:rsid w:val="00CA4881"/>
    <w:rsid w:val="00CF020F"/>
    <w:rsid w:val="00CF519C"/>
    <w:rsid w:val="00CF74D1"/>
    <w:rsid w:val="00D42963"/>
    <w:rsid w:val="00D60F61"/>
    <w:rsid w:val="00D73F3E"/>
    <w:rsid w:val="00D90D18"/>
    <w:rsid w:val="00DA00EA"/>
    <w:rsid w:val="00DB5871"/>
    <w:rsid w:val="00DD027C"/>
    <w:rsid w:val="00DD70EE"/>
    <w:rsid w:val="00DF129F"/>
    <w:rsid w:val="00E049E2"/>
    <w:rsid w:val="00E06417"/>
    <w:rsid w:val="00E07FBB"/>
    <w:rsid w:val="00E275B9"/>
    <w:rsid w:val="00E8253C"/>
    <w:rsid w:val="00EE5489"/>
    <w:rsid w:val="00F004E7"/>
    <w:rsid w:val="00FB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2C0FE"/>
  <w15:docId w15:val="{6DEDB3E7-4015-425D-9888-6C7FB45D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69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ABB"/>
    <w:pPr>
      <w:ind w:firstLineChars="200" w:firstLine="420"/>
    </w:pPr>
  </w:style>
  <w:style w:type="paragraph" w:styleId="a4">
    <w:name w:val="Balloon Text"/>
    <w:basedOn w:val="a"/>
    <w:link w:val="a5"/>
    <w:uiPriority w:val="99"/>
    <w:semiHidden/>
    <w:unhideWhenUsed/>
    <w:rsid w:val="00C41A0E"/>
    <w:rPr>
      <w:sz w:val="18"/>
      <w:szCs w:val="18"/>
    </w:rPr>
  </w:style>
  <w:style w:type="character" w:customStyle="1" w:styleId="a5">
    <w:name w:val="批注框文本 字符"/>
    <w:link w:val="a4"/>
    <w:uiPriority w:val="99"/>
    <w:semiHidden/>
    <w:rsid w:val="00C41A0E"/>
    <w:rPr>
      <w:sz w:val="18"/>
      <w:szCs w:val="18"/>
    </w:rPr>
  </w:style>
  <w:style w:type="paragraph" w:styleId="a6">
    <w:name w:val="header"/>
    <w:basedOn w:val="a"/>
    <w:link w:val="a7"/>
    <w:uiPriority w:val="99"/>
    <w:unhideWhenUsed/>
    <w:rsid w:val="00E07FBB"/>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E07FBB"/>
    <w:rPr>
      <w:sz w:val="18"/>
      <w:szCs w:val="18"/>
    </w:rPr>
  </w:style>
  <w:style w:type="paragraph" w:styleId="a8">
    <w:name w:val="footer"/>
    <w:basedOn w:val="a"/>
    <w:link w:val="a9"/>
    <w:uiPriority w:val="99"/>
    <w:unhideWhenUsed/>
    <w:rsid w:val="00E07FBB"/>
    <w:pPr>
      <w:tabs>
        <w:tab w:val="center" w:pos="4153"/>
        <w:tab w:val="right" w:pos="8306"/>
      </w:tabs>
      <w:snapToGrid w:val="0"/>
      <w:jc w:val="left"/>
    </w:pPr>
    <w:rPr>
      <w:sz w:val="18"/>
      <w:szCs w:val="18"/>
    </w:rPr>
  </w:style>
  <w:style w:type="character" w:customStyle="1" w:styleId="a9">
    <w:name w:val="页脚 字符"/>
    <w:link w:val="a8"/>
    <w:uiPriority w:val="99"/>
    <w:rsid w:val="00E07F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4C36-9D22-41BF-9E3C-4C0B9D27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zjs</dc:creator>
  <cp:keywords/>
  <cp:lastModifiedBy>陈平—南京电教</cp:lastModifiedBy>
  <cp:revision>3</cp:revision>
  <cp:lastPrinted>2019-08-21T08:19:00Z</cp:lastPrinted>
  <dcterms:created xsi:type="dcterms:W3CDTF">2019-09-20T05:32:00Z</dcterms:created>
  <dcterms:modified xsi:type="dcterms:W3CDTF">2019-09-20T05:32:00Z</dcterms:modified>
</cp:coreProperties>
</file>